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3D6" w:rsidRPr="008F60B5" w:rsidRDefault="00F743D6" w:rsidP="00F743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0B5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F743D6" w:rsidRPr="008F60B5" w:rsidRDefault="00F743D6" w:rsidP="00F743D6">
      <w:pPr>
        <w:pStyle w:val="1"/>
        <w:jc w:val="center"/>
        <w:rPr>
          <w:bCs w:val="0"/>
          <w:color w:val="000000"/>
          <w:sz w:val="28"/>
          <w:szCs w:val="28"/>
          <w:lang w:val="ru-RU"/>
        </w:rPr>
      </w:pPr>
      <w:r w:rsidRPr="008F60B5">
        <w:rPr>
          <w:bCs w:val="0"/>
          <w:color w:val="000000"/>
          <w:sz w:val="28"/>
          <w:szCs w:val="28"/>
          <w:lang w:val="ru-RU"/>
        </w:rPr>
        <w:t xml:space="preserve">контрольных измерительных материалов для проведения мониторинга </w:t>
      </w:r>
      <w:r w:rsidRPr="008F60B5">
        <w:rPr>
          <w:bCs w:val="0"/>
          <w:color w:val="000000"/>
          <w:sz w:val="28"/>
          <w:szCs w:val="28"/>
        </w:rPr>
        <w:t xml:space="preserve"> по </w:t>
      </w:r>
      <w:r w:rsidRPr="008F60B5">
        <w:rPr>
          <w:bCs w:val="0"/>
          <w:color w:val="000000"/>
          <w:sz w:val="28"/>
          <w:szCs w:val="28"/>
          <w:lang w:val="ru-RU"/>
        </w:rPr>
        <w:t>информатике в 1</w:t>
      </w:r>
      <w:r w:rsidR="00361CA3" w:rsidRPr="008F60B5">
        <w:rPr>
          <w:bCs w:val="0"/>
          <w:color w:val="000000"/>
          <w:sz w:val="28"/>
          <w:szCs w:val="28"/>
          <w:lang w:val="ru-RU"/>
        </w:rPr>
        <w:t>1</w:t>
      </w:r>
      <w:r w:rsidRPr="008F60B5">
        <w:rPr>
          <w:bCs w:val="0"/>
          <w:color w:val="000000"/>
          <w:sz w:val="28"/>
          <w:szCs w:val="28"/>
          <w:lang w:val="ru-RU"/>
        </w:rPr>
        <w:t xml:space="preserve"> классе</w:t>
      </w:r>
      <w:r w:rsidRPr="008F60B5">
        <w:rPr>
          <w:bCs w:val="0"/>
          <w:color w:val="000000"/>
          <w:sz w:val="28"/>
          <w:szCs w:val="28"/>
        </w:rPr>
        <w:t xml:space="preserve"> </w:t>
      </w:r>
    </w:p>
    <w:p w:rsidR="00F743D6" w:rsidRPr="008F60B5" w:rsidRDefault="00F743D6" w:rsidP="00F743D6">
      <w:pPr>
        <w:pStyle w:val="1"/>
        <w:jc w:val="center"/>
        <w:rPr>
          <w:bCs w:val="0"/>
          <w:color w:val="000000"/>
          <w:sz w:val="28"/>
          <w:szCs w:val="28"/>
          <w:lang w:val="ru-RU"/>
        </w:rPr>
      </w:pPr>
      <w:r w:rsidRPr="008F60B5">
        <w:rPr>
          <w:bCs w:val="0"/>
          <w:color w:val="000000"/>
          <w:sz w:val="28"/>
          <w:szCs w:val="28"/>
        </w:rPr>
        <w:t>(</w:t>
      </w:r>
      <w:r w:rsidRPr="008F60B5">
        <w:rPr>
          <w:color w:val="000000"/>
          <w:sz w:val="28"/>
          <w:szCs w:val="28"/>
        </w:rPr>
        <w:t>для оценки индивидуальных достижений обучающихся</w:t>
      </w:r>
      <w:r w:rsidRPr="008F60B5">
        <w:rPr>
          <w:bCs w:val="0"/>
          <w:color w:val="000000"/>
          <w:sz w:val="28"/>
          <w:szCs w:val="28"/>
        </w:rPr>
        <w:t xml:space="preserve">) 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3ED" w:rsidRPr="008F60B5" w:rsidRDefault="007553ED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1. Назначение </w:t>
      </w:r>
      <w:r w:rsidR="00F743D6" w:rsidRPr="008F60B5">
        <w:rPr>
          <w:rFonts w:ascii="Times New Roman" w:hAnsi="Times New Roman" w:cs="Times New Roman"/>
          <w:b/>
          <w:bCs/>
          <w:sz w:val="24"/>
          <w:szCs w:val="24"/>
        </w:rPr>
        <w:t>КИМ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43D6" w:rsidRPr="008F60B5" w:rsidRDefault="00F743D6" w:rsidP="00F743D6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60B5">
        <w:rPr>
          <w:rFonts w:ascii="Times New Roman" w:hAnsi="Times New Roman" w:cs="Times New Roman"/>
          <w:bCs/>
          <w:sz w:val="24"/>
          <w:szCs w:val="24"/>
        </w:rPr>
        <w:t xml:space="preserve">Назначение данной работы – осуществить объективную </w:t>
      </w:r>
      <w:r w:rsidRPr="008F60B5">
        <w:rPr>
          <w:rFonts w:ascii="Times New Roman" w:hAnsi="Times New Roman" w:cs="Times New Roman"/>
          <w:b/>
          <w:bCs/>
          <w:sz w:val="24"/>
          <w:szCs w:val="24"/>
        </w:rPr>
        <w:t>индивидуальную оценку</w:t>
      </w:r>
      <w:r w:rsidRPr="008F60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054B" w:rsidRPr="008F60B5">
        <w:rPr>
          <w:rFonts w:ascii="Times New Roman" w:hAnsi="Times New Roman" w:cs="Times New Roman"/>
          <w:bCs/>
          <w:sz w:val="24"/>
          <w:szCs w:val="24"/>
        </w:rPr>
        <w:t xml:space="preserve">уровня </w:t>
      </w:r>
      <w:r w:rsidRPr="008F60B5">
        <w:rPr>
          <w:rFonts w:ascii="Times New Roman" w:hAnsi="Times New Roman" w:cs="Times New Roman"/>
          <w:bCs/>
          <w:sz w:val="24"/>
          <w:szCs w:val="24"/>
        </w:rPr>
        <w:t>общеобразо</w:t>
      </w:r>
      <w:r w:rsidR="00361CA3" w:rsidRPr="008F60B5">
        <w:rPr>
          <w:rFonts w:ascii="Times New Roman" w:hAnsi="Times New Roman" w:cs="Times New Roman"/>
          <w:bCs/>
          <w:sz w:val="24"/>
          <w:szCs w:val="24"/>
        </w:rPr>
        <w:t>вательной подготовки учащихся 11</w:t>
      </w:r>
      <w:r w:rsidRPr="008F60B5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  <w:r w:rsidR="00C5054B" w:rsidRPr="008F60B5">
        <w:rPr>
          <w:rFonts w:ascii="Times New Roman" w:hAnsi="Times New Roman" w:cs="Times New Roman"/>
          <w:bCs/>
          <w:sz w:val="24"/>
          <w:szCs w:val="24"/>
        </w:rPr>
        <w:t xml:space="preserve"> по информатике и ИКТ.</w:t>
      </w:r>
    </w:p>
    <w:p w:rsidR="00711954" w:rsidRPr="008F60B5" w:rsidRDefault="007553ED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2. Документы, определяющие содержание </w:t>
      </w:r>
      <w:r w:rsidR="00711954" w:rsidRPr="008F60B5">
        <w:rPr>
          <w:rFonts w:ascii="Times New Roman" w:hAnsi="Times New Roman" w:cs="Times New Roman"/>
          <w:b/>
          <w:bCs/>
          <w:sz w:val="24"/>
          <w:szCs w:val="24"/>
        </w:rPr>
        <w:t>КИМ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1954" w:rsidRPr="008F60B5" w:rsidRDefault="00711954" w:rsidP="00711954">
      <w:pPr>
        <w:pStyle w:val="BodyText21"/>
        <w:ind w:right="-29" w:firstLine="567"/>
        <w:jc w:val="both"/>
        <w:rPr>
          <w:rFonts w:ascii="Times New Roman" w:hAnsi="Times New Roman" w:cs="Times New Roman"/>
          <w:b w:val="0"/>
          <w:sz w:val="24"/>
          <w:lang w:val="ru-RU"/>
        </w:rPr>
      </w:pPr>
      <w:r w:rsidRPr="008F60B5">
        <w:rPr>
          <w:rFonts w:ascii="Times New Roman" w:hAnsi="Times New Roman" w:cs="Times New Roman"/>
          <w:b w:val="0"/>
          <w:bCs w:val="0"/>
          <w:sz w:val="24"/>
          <w:lang w:val="ru-RU"/>
        </w:rPr>
        <w:t xml:space="preserve">Содержание и структура контрольной работы по информатике и ИКТ разработаны на основе </w:t>
      </w:r>
      <w:r w:rsidRPr="008F60B5">
        <w:rPr>
          <w:rFonts w:ascii="Times New Roman" w:hAnsi="Times New Roman" w:cs="Times New Roman"/>
          <w:b w:val="0"/>
          <w:sz w:val="24"/>
          <w:lang w:val="ru-RU"/>
        </w:rPr>
        <w:t>Федерального компонента государственного стандарта основного общего образования по информатике и ИКТ (приказ Минобр</w:t>
      </w:r>
      <w:r w:rsidR="00C5054B" w:rsidRPr="008F60B5">
        <w:rPr>
          <w:rFonts w:ascii="Times New Roman" w:hAnsi="Times New Roman" w:cs="Times New Roman"/>
          <w:b w:val="0"/>
          <w:sz w:val="24"/>
          <w:lang w:val="ru-RU"/>
        </w:rPr>
        <w:t>азования России от 05.03.2004 № </w:t>
      </w:r>
      <w:r w:rsidRPr="008F60B5">
        <w:rPr>
          <w:rFonts w:ascii="Times New Roman" w:hAnsi="Times New Roman" w:cs="Times New Roman"/>
          <w:b w:val="0"/>
          <w:sz w:val="24"/>
          <w:lang w:val="ru-RU"/>
        </w:rPr>
        <w:t xml:space="preserve">1089 «Об утверждении федерального компонента федеральных образовательных стандартов начального общего, основного общего и среднего (полного) общего образования»). </w:t>
      </w:r>
    </w:p>
    <w:p w:rsidR="00711954" w:rsidRPr="008F60B5" w:rsidRDefault="00711954" w:rsidP="00711954">
      <w:pPr>
        <w:pStyle w:val="BodyText21"/>
        <w:ind w:right="-29" w:firstLine="567"/>
        <w:jc w:val="both"/>
        <w:rPr>
          <w:rFonts w:ascii="Times New Roman" w:hAnsi="Times New Roman" w:cs="Times New Roman"/>
          <w:b w:val="0"/>
          <w:bCs w:val="0"/>
          <w:sz w:val="24"/>
          <w:lang w:val="ru-RU"/>
        </w:rPr>
      </w:pPr>
      <w:r w:rsidRPr="008F60B5">
        <w:rPr>
          <w:rFonts w:ascii="Times New Roman" w:hAnsi="Times New Roman" w:cs="Times New Roman"/>
          <w:b w:val="0"/>
          <w:sz w:val="24"/>
          <w:lang w:val="ru-RU"/>
        </w:rPr>
        <w:t>Для определения</w:t>
      </w:r>
      <w:r w:rsidRPr="008F60B5">
        <w:rPr>
          <w:rFonts w:ascii="Times New Roman" w:hAnsi="Times New Roman" w:cs="Times New Roman"/>
          <w:b w:val="0"/>
          <w:bCs w:val="0"/>
          <w:sz w:val="24"/>
          <w:lang w:val="ru-RU"/>
        </w:rPr>
        <w:t xml:space="preserve"> содержательной и критериальной основы при разработке инструментария для проведения процедур оценки качества индивидуальных достижений учащихся </w:t>
      </w:r>
      <w:r w:rsidRPr="008F60B5">
        <w:rPr>
          <w:rFonts w:ascii="Times New Roman" w:hAnsi="Times New Roman" w:cs="Times New Roman"/>
          <w:b w:val="0"/>
          <w:sz w:val="24"/>
          <w:lang w:val="ru-RU"/>
        </w:rPr>
        <w:t>использован кодификатор элементов содержания и требований к уровню подготовки обучающихся, освоивших основные общеобразовательные программы основного общего образования, для проведения государственной (итоговой) аттестации (в новой форме) по информатике и ИКТ.</w:t>
      </w:r>
    </w:p>
    <w:p w:rsidR="00711954" w:rsidRPr="008F60B5" w:rsidRDefault="00711954" w:rsidP="007553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553ED" w:rsidRPr="008F60B5" w:rsidRDefault="007553ED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3. Подходы к отбору содержания, разработке структуры </w:t>
      </w:r>
      <w:r w:rsidR="00191C06" w:rsidRPr="008F60B5">
        <w:rPr>
          <w:rFonts w:ascii="Times New Roman" w:hAnsi="Times New Roman" w:cs="Times New Roman"/>
          <w:b/>
          <w:bCs/>
          <w:sz w:val="24"/>
          <w:szCs w:val="24"/>
        </w:rPr>
        <w:t>теста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3ED" w:rsidRPr="008F60B5" w:rsidRDefault="007553ED" w:rsidP="007A1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Содержание заданий разработано по основным темам курса информатики и </w:t>
      </w:r>
      <w:r w:rsidR="00C5054B" w:rsidRPr="008F60B5">
        <w:rPr>
          <w:rFonts w:ascii="Times New Roman" w:eastAsia="TimesNewRomanPSMT" w:hAnsi="Times New Roman" w:cs="Times New Roman"/>
          <w:sz w:val="24"/>
          <w:szCs w:val="24"/>
        </w:rPr>
        <w:t>ИКТ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, объединенных в следующие тематические блоки: «Информация и ее кодирование», «Моделирование и</w:t>
      </w:r>
      <w:r w:rsidR="003D0117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компьютерный эксперимент», «Системы счисления», «Логика и алгоритмы»,</w:t>
      </w:r>
      <w:r w:rsidR="003D0117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«Элементы теории алгоритмов», «Программирование», «Архитектура</w:t>
      </w:r>
      <w:r w:rsidR="003D0117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компьютеров и компьютерных сетей», «Обработка числовой информации», «Технологии</w:t>
      </w:r>
      <w:r w:rsidR="003D0117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поиска и хранения информации».</w:t>
      </w:r>
    </w:p>
    <w:p w:rsidR="007553ED" w:rsidRPr="008F60B5" w:rsidRDefault="007553ED" w:rsidP="007A1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Содержание работы охватыва</w:t>
      </w:r>
      <w:r w:rsidR="00CD557C" w:rsidRPr="008F60B5">
        <w:rPr>
          <w:rFonts w:ascii="Times New Roman" w:eastAsia="TimesNewRomanPSMT" w:hAnsi="Times New Roman" w:cs="Times New Roman"/>
          <w:sz w:val="24"/>
          <w:szCs w:val="24"/>
        </w:rPr>
        <w:t>е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т основное содержание курса информатики</w:t>
      </w:r>
      <w:r w:rsidR="00C5054B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и ИКТ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, важнейшие его темы, наиболее значимый в них материал, однозначно трактуемый в большинстве преподаваемых в школе вариантов курса информатики</w:t>
      </w:r>
      <w:r w:rsidR="00C5054B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и ИКТ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C660A" w:rsidRPr="008F60B5" w:rsidRDefault="007553ED" w:rsidP="007A1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Работа содержит как задания базового уровня сложности, проверяющие знания и умения, предусмотренные стандартами базового уровня подготовки по предмету, так и задания повышенного уровн</w:t>
      </w:r>
      <w:r w:rsidR="006926FF" w:rsidRPr="008F60B5">
        <w:rPr>
          <w:rFonts w:ascii="Times New Roman" w:eastAsia="TimesNewRomanPSMT" w:hAnsi="Times New Roman" w:cs="Times New Roman"/>
          <w:sz w:val="24"/>
          <w:szCs w:val="24"/>
        </w:rPr>
        <w:t>я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, проверяющие знания и умения, предусмотренные профильным стандартом. Количество заданий в тесте должно, с одной стороны, обеспечить всестороннюю проверку знаний и умений учеников 1</w:t>
      </w:r>
      <w:r w:rsidR="00361CA3" w:rsidRPr="008F60B5">
        <w:rPr>
          <w:rFonts w:ascii="Times New Roman" w:eastAsia="TimesNewRomanPSMT" w:hAnsi="Times New Roman" w:cs="Times New Roman"/>
          <w:sz w:val="24"/>
          <w:szCs w:val="24"/>
        </w:rPr>
        <w:t>1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класса, и, с другой стороны, соответствовать критериям трудности, устойчивости результатов, надежности измерения. С этой целью</w:t>
      </w:r>
      <w:r w:rsidR="003977CA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в тесте используются задания </w:t>
      </w:r>
      <w:r w:rsidR="00996764" w:rsidRPr="008F60B5">
        <w:rPr>
          <w:rFonts w:ascii="Times New Roman" w:eastAsia="TimesNewRomanPSMT" w:hAnsi="Times New Roman" w:cs="Times New Roman"/>
          <w:sz w:val="24"/>
          <w:szCs w:val="24"/>
        </w:rPr>
        <w:t>двух</w:t>
      </w:r>
      <w:r w:rsidR="003977CA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 xml:space="preserve">типов: с кратким </w:t>
      </w:r>
      <w:r w:rsidR="00996764" w:rsidRPr="008F60B5">
        <w:rPr>
          <w:rFonts w:ascii="Times New Roman" w:eastAsia="TimesNewRomanPSMT" w:hAnsi="Times New Roman" w:cs="Times New Roman"/>
          <w:sz w:val="24"/>
          <w:szCs w:val="24"/>
        </w:rPr>
        <w:t>ответом и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развернутым ответом</w:t>
      </w:r>
      <w:r w:rsidR="00996764" w:rsidRPr="008F60B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C660A" w:rsidRPr="008F60B5" w:rsidRDefault="00762089" w:rsidP="007A1B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С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>труктура работы обеспечивает</w:t>
      </w:r>
      <w:r w:rsidR="00BB7044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>оптимальный баланс заданий разных типов, трех уровней сложности,</w:t>
      </w:r>
      <w:r w:rsidR="00BB7044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 xml:space="preserve">проверяющих знания и умения на трех различных </w:t>
      </w:r>
      <w:r w:rsidR="00BB7044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>уровнях: воспроизведения,</w:t>
      </w:r>
      <w:r w:rsidR="00BB7044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C660A" w:rsidRPr="008F60B5">
        <w:rPr>
          <w:rFonts w:ascii="Times New Roman" w:eastAsia="TimesNewRomanPSMT" w:hAnsi="Times New Roman" w:cs="Times New Roman"/>
          <w:sz w:val="24"/>
          <w:szCs w:val="24"/>
        </w:rPr>
        <w:t>применения в стандартной ситуации, применения в новой ситуации.</w:t>
      </w:r>
      <w:r w:rsidR="00BB7044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3C660A" w:rsidRPr="008F60B5" w:rsidRDefault="003C660A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4. Структура </w:t>
      </w:r>
      <w:r w:rsidR="00191C06" w:rsidRPr="008F60B5">
        <w:rPr>
          <w:rFonts w:ascii="Times New Roman" w:eastAsia="TimesNewRomanPSMT" w:hAnsi="Times New Roman" w:cs="Times New Roman"/>
          <w:b/>
          <w:bCs/>
          <w:sz w:val="24"/>
          <w:szCs w:val="24"/>
        </w:rPr>
        <w:t>теста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6F79CF" w:rsidRPr="008F60B5" w:rsidRDefault="006F79CF" w:rsidP="007A1BE8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F60B5">
        <w:rPr>
          <w:rFonts w:ascii="Times New Roman" w:hAnsi="Times New Roman" w:cs="Times New Roman"/>
          <w:sz w:val="24"/>
          <w:szCs w:val="28"/>
        </w:rPr>
        <w:t xml:space="preserve">Каждый вариант контрольной работы состоит из двух частей и содержит </w:t>
      </w:r>
      <w:r w:rsidR="00872C8F" w:rsidRPr="008F60B5">
        <w:rPr>
          <w:rFonts w:ascii="Times New Roman" w:hAnsi="Times New Roman" w:cs="Times New Roman"/>
          <w:sz w:val="24"/>
          <w:szCs w:val="28"/>
        </w:rPr>
        <w:t>19</w:t>
      </w:r>
      <w:r w:rsidRPr="008F60B5">
        <w:rPr>
          <w:rFonts w:ascii="Times New Roman" w:hAnsi="Times New Roman" w:cs="Times New Roman"/>
          <w:sz w:val="24"/>
          <w:szCs w:val="28"/>
        </w:rPr>
        <w:t xml:space="preserve"> задани</w:t>
      </w:r>
      <w:r w:rsidR="00872C8F" w:rsidRPr="008F60B5">
        <w:rPr>
          <w:rFonts w:ascii="Times New Roman" w:hAnsi="Times New Roman" w:cs="Times New Roman"/>
          <w:sz w:val="24"/>
          <w:szCs w:val="28"/>
        </w:rPr>
        <w:t>й</w:t>
      </w:r>
      <w:r w:rsidRPr="008F60B5">
        <w:rPr>
          <w:rFonts w:ascii="Times New Roman" w:hAnsi="Times New Roman" w:cs="Times New Roman"/>
          <w:sz w:val="24"/>
          <w:szCs w:val="28"/>
        </w:rPr>
        <w:t xml:space="preserve">, различающихся формой и уровнем сложности. </w:t>
      </w:r>
    </w:p>
    <w:p w:rsidR="007E5BE3" w:rsidRPr="008F60B5" w:rsidRDefault="00762089" w:rsidP="007A1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Часть 1 содержит </w:t>
      </w:r>
      <w:r w:rsidR="007E5BE3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2E5A87" w:rsidRPr="008F60B5">
        <w:rPr>
          <w:rFonts w:ascii="Times New Roman" w:eastAsia="TimesNewRomanPSMT" w:hAnsi="Times New Roman" w:cs="Times New Roman"/>
          <w:sz w:val="24"/>
          <w:szCs w:val="24"/>
        </w:rPr>
        <w:t>16</w:t>
      </w:r>
      <w:r w:rsidR="007E5BE3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задани</w:t>
      </w:r>
      <w:r w:rsidR="002E5A87" w:rsidRPr="008F60B5">
        <w:rPr>
          <w:rFonts w:ascii="Times New Roman" w:eastAsia="TimesNewRomanPSMT" w:hAnsi="Times New Roman" w:cs="Times New Roman"/>
          <w:sz w:val="24"/>
          <w:szCs w:val="24"/>
        </w:rPr>
        <w:t>й</w:t>
      </w:r>
      <w:r w:rsidR="007E5BE3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с кратким ответом. </w:t>
      </w:r>
    </w:p>
    <w:p w:rsidR="007E5BE3" w:rsidRPr="008F60B5" w:rsidRDefault="007E5BE3" w:rsidP="007A1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Предложены следующие разновидности заданий с кратким ответом:</w:t>
      </w:r>
    </w:p>
    <w:p w:rsidR="007E5BE3" w:rsidRPr="008F60B5" w:rsidRDefault="00CD557C" w:rsidP="007A1BE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задания на выбор и запись одного или нескольких правильных ответов из предложенного перечня ответов;</w:t>
      </w:r>
    </w:p>
    <w:p w:rsidR="007E5BE3" w:rsidRPr="008F60B5" w:rsidRDefault="00CD557C" w:rsidP="007A1BE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задание на вычисление определенной величины;</w:t>
      </w:r>
    </w:p>
    <w:p w:rsidR="007E5BE3" w:rsidRPr="008F60B5" w:rsidRDefault="00CD557C" w:rsidP="007A1BE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задания на установление правильной последовательности, представленной в виде строки символов по определенному алгоритму.</w:t>
      </w:r>
    </w:p>
    <w:p w:rsidR="007E5BE3" w:rsidRPr="008F60B5" w:rsidRDefault="007E5BE3" w:rsidP="007A1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Ответ на задания части 1 дается соответствующей записью в виде натурального числа или последовательности символов (букв или цифр), записанных без пробелов и других разделителей.</w:t>
      </w:r>
    </w:p>
    <w:p w:rsidR="007E5BE3" w:rsidRPr="008F60B5" w:rsidRDefault="007E5BE3" w:rsidP="007A1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Часть 2 содержит 3 задания</w:t>
      </w:r>
      <w:r w:rsidR="00CD55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повышенного уровня сложности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 с развернутым ответом. </w:t>
      </w:r>
    </w:p>
    <w:p w:rsidR="00CC1881" w:rsidRPr="008F60B5" w:rsidRDefault="00CC1881" w:rsidP="007A1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8F60B5">
        <w:rPr>
          <w:rFonts w:ascii="Times New Roman" w:hAnsi="Times New Roman" w:cs="Times New Roman"/>
          <w:sz w:val="24"/>
          <w:szCs w:val="28"/>
        </w:rPr>
        <w:t>При отборе содержания заданий учитывались элементы проблемных заданий, выявленные в ходе ежегодного анализа ЕГЭ по информатике</w:t>
      </w:r>
      <w:r w:rsidR="00C5054B" w:rsidRPr="008F60B5">
        <w:rPr>
          <w:rFonts w:ascii="Times New Roman" w:hAnsi="Times New Roman" w:cs="Times New Roman"/>
          <w:sz w:val="24"/>
          <w:szCs w:val="28"/>
        </w:rPr>
        <w:t xml:space="preserve"> и ИКТ</w:t>
      </w:r>
      <w:r w:rsidRPr="008F60B5">
        <w:rPr>
          <w:rFonts w:ascii="Times New Roman" w:hAnsi="Times New Roman" w:cs="Times New Roman"/>
          <w:sz w:val="24"/>
          <w:szCs w:val="28"/>
        </w:rPr>
        <w:t xml:space="preserve"> и мониторингового исследования, проводимого в сентябре 2013 года среди учащихся 10 классов.</w:t>
      </w:r>
    </w:p>
    <w:p w:rsidR="0014073E" w:rsidRPr="008F60B5" w:rsidRDefault="0014073E" w:rsidP="007A1B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2A1E" w:rsidRPr="008F60B5" w:rsidRDefault="009522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5. Распределение заданий </w:t>
      </w:r>
      <w:r w:rsidR="00C5054B" w:rsidRPr="008F60B5">
        <w:rPr>
          <w:rFonts w:ascii="Times New Roman" w:hAnsi="Times New Roman" w:cs="Times New Roman"/>
          <w:b/>
          <w:bCs/>
          <w:sz w:val="24"/>
          <w:szCs w:val="24"/>
        </w:rPr>
        <w:t>мониторинговой</w:t>
      </w: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 работы по содержанию,</w:t>
      </w:r>
    </w:p>
    <w:p w:rsidR="0095221E" w:rsidRPr="008F60B5" w:rsidRDefault="00450DC7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0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221E" w:rsidRPr="008F60B5">
        <w:rPr>
          <w:rFonts w:ascii="Times New Roman" w:hAnsi="Times New Roman" w:cs="Times New Roman"/>
          <w:b/>
          <w:bCs/>
          <w:sz w:val="24"/>
          <w:szCs w:val="24"/>
        </w:rPr>
        <w:t>видам умений и способам деятельности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073E" w:rsidRPr="008F60B5" w:rsidRDefault="0014073E" w:rsidP="0014073E">
      <w:pPr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F60B5">
        <w:rPr>
          <w:rFonts w:ascii="Times New Roman" w:hAnsi="Times New Roman" w:cs="Times New Roman"/>
          <w:sz w:val="24"/>
          <w:szCs w:val="28"/>
        </w:rPr>
        <w:t xml:space="preserve">В таблице 1 приведено распределение заданий по контролируемым разделам курса информатики. </w:t>
      </w:r>
    </w:p>
    <w:p w:rsidR="0014073E" w:rsidRPr="008F60B5" w:rsidRDefault="0095221E" w:rsidP="00CC173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8F60B5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Таблица </w:t>
      </w:r>
      <w:r w:rsidR="00CC1732" w:rsidRPr="008F60B5">
        <w:rPr>
          <w:rFonts w:ascii="TimesNewRomanPS-ItalicMT" w:hAnsi="TimesNewRomanPS-ItalicMT" w:cs="TimesNewRomanPS-ItalicMT"/>
          <w:i/>
          <w:iCs/>
          <w:sz w:val="24"/>
          <w:szCs w:val="24"/>
        </w:rPr>
        <w:t>1</w:t>
      </w:r>
      <w:r w:rsidRPr="008F60B5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</w:p>
    <w:p w:rsidR="0095221E" w:rsidRPr="008F60B5" w:rsidRDefault="0095221E" w:rsidP="0014073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8F60B5">
        <w:rPr>
          <w:rFonts w:ascii="TimesNewRomanPS-ItalicMT" w:hAnsi="TimesNewRomanPS-ItalicMT" w:cs="TimesNewRomanPS-ItalicMT"/>
          <w:i/>
          <w:iCs/>
          <w:sz w:val="24"/>
          <w:szCs w:val="24"/>
        </w:rPr>
        <w:t>Распределение заданий по разделам содержания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2"/>
        <w:gridCol w:w="2439"/>
        <w:gridCol w:w="1320"/>
        <w:gridCol w:w="1417"/>
        <w:gridCol w:w="1822"/>
        <w:gridCol w:w="1781"/>
      </w:tblGrid>
      <w:tr w:rsidR="002E5A87" w:rsidRPr="008F60B5" w:rsidTr="00B01573">
        <w:trPr>
          <w:trHeight w:val="383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7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Номера заданий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Процент максимального первичного балла</w:t>
            </w:r>
          </w:p>
        </w:tc>
      </w:tr>
      <w:tr w:rsidR="002E5A87" w:rsidRPr="008F60B5" w:rsidTr="00B01573">
        <w:trPr>
          <w:trHeight w:val="376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2E5A87" w:rsidRPr="008F60B5" w:rsidRDefault="002E5A87" w:rsidP="00AD0E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Информация и ее кодирование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9,5</w:t>
            </w:r>
          </w:p>
        </w:tc>
      </w:tr>
      <w:tr w:rsidR="002E5A87" w:rsidRPr="008F60B5" w:rsidTr="00B01573">
        <w:trPr>
          <w:trHeight w:val="571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</w:tcPr>
          <w:p w:rsidR="002E5A87" w:rsidRPr="008F60B5" w:rsidRDefault="002E5A87" w:rsidP="000916F9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Моделирование и компьютерный эксперимент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9,5</w:t>
            </w:r>
          </w:p>
        </w:tc>
      </w:tr>
      <w:tr w:rsidR="002E5A87" w:rsidRPr="008F60B5" w:rsidTr="00B01573">
        <w:trPr>
          <w:trHeight w:val="188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</w:tcPr>
          <w:p w:rsidR="002E5A87" w:rsidRPr="008F60B5" w:rsidRDefault="002E5A87" w:rsidP="00AD0E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4,8</w:t>
            </w:r>
          </w:p>
        </w:tc>
      </w:tr>
      <w:tr w:rsidR="002E5A87" w:rsidRPr="008F60B5" w:rsidTr="00B01573">
        <w:trPr>
          <w:trHeight w:val="188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7" w:type="dxa"/>
          </w:tcPr>
          <w:p w:rsidR="002E5A87" w:rsidRPr="008F60B5" w:rsidRDefault="002E5A87" w:rsidP="00AD0E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Логика и алгоритмы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8,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11,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12,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23,8</w:t>
            </w:r>
          </w:p>
        </w:tc>
      </w:tr>
      <w:tr w:rsidR="002E5A87" w:rsidRPr="008F60B5" w:rsidTr="00B01573">
        <w:trPr>
          <w:trHeight w:val="383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7" w:type="dxa"/>
          </w:tcPr>
          <w:p w:rsidR="002E5A87" w:rsidRPr="008F60B5" w:rsidRDefault="002E5A87" w:rsidP="00AD0E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5,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13,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14,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23,8</w:t>
            </w:r>
          </w:p>
        </w:tc>
      </w:tr>
      <w:tr w:rsidR="002E5A87" w:rsidRPr="008F60B5" w:rsidTr="00B01573">
        <w:trPr>
          <w:trHeight w:val="188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</w:tcPr>
          <w:p w:rsidR="002E5A87" w:rsidRPr="008F60B5" w:rsidRDefault="002E5A87" w:rsidP="00AD0EE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Программирование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15,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17,</w:t>
            </w:r>
            <w:r w:rsidR="00B01573"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19</w:t>
            </w:r>
          </w:p>
        </w:tc>
      </w:tr>
      <w:tr w:rsidR="002E5A87" w:rsidRPr="008F60B5" w:rsidTr="00B01573">
        <w:trPr>
          <w:trHeight w:val="376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7" w:type="dxa"/>
          </w:tcPr>
          <w:p w:rsidR="002E5A87" w:rsidRPr="008F60B5" w:rsidRDefault="002E5A87" w:rsidP="006926F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 xml:space="preserve">Архитектура компьютеров и компьютерных сетей 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4,8</w:t>
            </w:r>
          </w:p>
        </w:tc>
      </w:tr>
      <w:tr w:rsidR="002E5A87" w:rsidRPr="008F60B5" w:rsidTr="00B01573">
        <w:trPr>
          <w:trHeight w:val="376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7" w:type="dxa"/>
          </w:tcPr>
          <w:p w:rsidR="002E5A87" w:rsidRPr="008F60B5" w:rsidRDefault="002E5A87" w:rsidP="0077327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4,8</w:t>
            </w:r>
          </w:p>
        </w:tc>
      </w:tr>
      <w:tr w:rsidR="002E5A87" w:rsidRPr="008F60B5" w:rsidTr="00B01573">
        <w:trPr>
          <w:trHeight w:val="195"/>
        </w:trPr>
        <w:tc>
          <w:tcPr>
            <w:tcW w:w="910" w:type="dxa"/>
            <w:vAlign w:val="center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2E5A87" w:rsidRPr="008F60B5" w:rsidRDefault="002E5A87" w:rsidP="00CC173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begin"/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instrText xml:space="preserve"> =SUM(ABOVE) </w:instrTex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separate"/>
            </w:r>
            <w:r w:rsidRPr="008F60B5">
              <w:rPr>
                <w:rFonts w:ascii="Times New Roman" w:eastAsia="TimesNewRomanPSMT" w:hAnsi="Times New Roman" w:cs="Times New Roman"/>
                <w:noProof/>
                <w:sz w:val="24"/>
                <w:szCs w:val="24"/>
              </w:rPr>
              <w:t>19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832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begin"/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instrText xml:space="preserve"> =SUM(ABOVE) </w:instrTex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separate"/>
            </w:r>
            <w:r w:rsidRPr="008F60B5">
              <w:rPr>
                <w:rFonts w:ascii="Times New Roman" w:eastAsia="TimesNewRomanPSMT" w:hAnsi="Times New Roman" w:cs="Times New Roman"/>
                <w:noProof/>
                <w:sz w:val="24"/>
                <w:szCs w:val="24"/>
              </w:rPr>
              <w:t>21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77" w:type="dxa"/>
            <w:vAlign w:val="center"/>
          </w:tcPr>
          <w:p w:rsidR="002E5A87" w:rsidRPr="008F60B5" w:rsidRDefault="002E5A87" w:rsidP="00B0157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begin"/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instrText xml:space="preserve"> =SUM(ABOVE) </w:instrTex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separate"/>
            </w:r>
            <w:r w:rsidRPr="008F60B5">
              <w:rPr>
                <w:rFonts w:ascii="Times New Roman" w:eastAsia="TimesNewRomanPSMT" w:hAnsi="Times New Roman" w:cs="Times New Roman"/>
                <w:noProof/>
                <w:sz w:val="24"/>
                <w:szCs w:val="24"/>
              </w:rPr>
              <w:t>100</w:t>
            </w:r>
            <w:r w:rsidRPr="008F60B5">
              <w:rPr>
                <w:rFonts w:ascii="Times New Roman" w:eastAsia="TimesNewRomanPSMT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95221E" w:rsidRPr="008F60B5" w:rsidRDefault="0095221E" w:rsidP="0095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1BB" w:rsidRPr="008F60B5" w:rsidRDefault="004A13C7" w:rsidP="007A1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Контрольная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работа содержит небольшое количество заданий,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>требующих прямо применить изученное правило, формулу, алгоритм.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>Эти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>задания включены в части 1 и 2 работы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>и отмечены как задания на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>воспроизведение знаний и умений.</w:t>
      </w:r>
    </w:p>
    <w:p w:rsidR="000971BB" w:rsidRPr="008F60B5" w:rsidRDefault="000971BB" w:rsidP="007A1BE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Материал на проверку сформированности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>умений применять свои</w:t>
      </w:r>
      <w:r w:rsidR="009B487C"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знания в стандартной ситуации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входит во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4A13C7" w:rsidRPr="008F60B5">
        <w:rPr>
          <w:rFonts w:ascii="Times New Roman" w:eastAsia="TimesNewRomanPSMT" w:hAnsi="Times New Roman" w:cs="Times New Roman"/>
          <w:sz w:val="24"/>
          <w:szCs w:val="24"/>
        </w:rPr>
        <w:t>все части контрольной работы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. Это следующие умения: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подсчитать информационный объем сообщения;</w:t>
      </w:r>
    </w:p>
    <w:p w:rsidR="000971BB" w:rsidRPr="008F60B5" w:rsidRDefault="006926FF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находить</w:t>
      </w:r>
      <w:r w:rsidR="000971BB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кратчайший путь в графе, осуществлять обход графа;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использовать стандартные алгоритмические конструкции при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программировании;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lastRenderedPageBreak/>
        <w:t>формально исполнять алгоритмы, записанные на естественных 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алгоритмических языках, в том числе на языках программирования;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формировать для логической функции таблицу истинности 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логическую схему;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оценить результат работы известного программного обеспечения;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оперировать массивами данных;</w:t>
      </w:r>
    </w:p>
    <w:p w:rsidR="000971BB" w:rsidRPr="008F60B5" w:rsidRDefault="000971BB" w:rsidP="007A1BE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формулировать запросы к поисковым системам.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0971BB" w:rsidRPr="008F60B5" w:rsidRDefault="000971BB" w:rsidP="007A1BE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Материал на проверку сформированности </w:t>
      </w:r>
      <w:r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>умений применять свои</w:t>
      </w:r>
      <w:r w:rsidR="009B487C"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i/>
          <w:iCs/>
          <w:sz w:val="24"/>
          <w:szCs w:val="24"/>
        </w:rPr>
        <w:t xml:space="preserve">знания в новой ситуации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входит</w:t>
      </w:r>
      <w:r w:rsidR="006926FF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во все части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4A13C7" w:rsidRPr="008F60B5">
        <w:rPr>
          <w:rFonts w:ascii="Times New Roman" w:eastAsia="TimesNewRomanPSMT" w:hAnsi="Times New Roman" w:cs="Times New Roman"/>
          <w:sz w:val="24"/>
          <w:szCs w:val="24"/>
        </w:rPr>
        <w:t>контрольной работы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. Это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следующие сложные умения: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анализировать однозначность двоичного кода;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анализировать </w:t>
      </w:r>
      <w:r w:rsidR="00B11BC6" w:rsidRPr="008F60B5">
        <w:rPr>
          <w:rFonts w:ascii="Times New Roman" w:eastAsia="TimesNewRomanPSMT" w:hAnsi="Times New Roman" w:cs="Times New Roman"/>
          <w:sz w:val="24"/>
          <w:szCs w:val="24"/>
        </w:rPr>
        <w:t>результат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исполн</w:t>
      </w:r>
      <w:r w:rsidR="00B11BC6" w:rsidRPr="008F60B5">
        <w:rPr>
          <w:rFonts w:ascii="Times New Roman" w:eastAsia="TimesNewRomanPSMT" w:hAnsi="Times New Roman" w:cs="Times New Roman"/>
          <w:sz w:val="24"/>
          <w:szCs w:val="24"/>
        </w:rPr>
        <w:t>ения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 алгоритма;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определять основание системы счисления по свойствам записи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чисел;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 xml:space="preserve">анализировать </w:t>
      </w:r>
      <w:r w:rsidR="00B11BC6" w:rsidRPr="008F60B5">
        <w:rPr>
          <w:rFonts w:ascii="Times New Roman" w:eastAsia="TimesNewRomanPSMT" w:hAnsi="Times New Roman" w:cs="Times New Roman"/>
          <w:sz w:val="24"/>
          <w:szCs w:val="24"/>
        </w:rPr>
        <w:t>обстановку исполнителя алгоритма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;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осуществлять преобразования логических выражений;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моделировать результаты поиска в сети Интернет;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0971BB" w:rsidRPr="008F60B5" w:rsidRDefault="000971BB" w:rsidP="007A1BE8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F60B5">
        <w:rPr>
          <w:rFonts w:ascii="Times New Roman" w:eastAsia="TimesNewRomanPSMT" w:hAnsi="Times New Roman" w:cs="Times New Roman"/>
          <w:sz w:val="24"/>
          <w:szCs w:val="24"/>
        </w:rPr>
        <w:t>анализировать текст программы с точки зрения соответствия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записанного алгоритма поставленной задаче и изменять его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F60B5">
        <w:rPr>
          <w:rFonts w:ascii="Times New Roman" w:eastAsia="TimesNewRomanPSMT" w:hAnsi="Times New Roman" w:cs="Times New Roman"/>
          <w:sz w:val="24"/>
          <w:szCs w:val="24"/>
        </w:rPr>
        <w:t>в</w:t>
      </w:r>
      <w:r w:rsidR="009B487C" w:rsidRPr="008F60B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C2A1E" w:rsidRPr="008F60B5">
        <w:rPr>
          <w:rFonts w:ascii="Times New Roman" w:eastAsia="TimesNewRomanPSMT" w:hAnsi="Times New Roman" w:cs="Times New Roman"/>
          <w:sz w:val="24"/>
          <w:szCs w:val="24"/>
        </w:rPr>
        <w:t>соответствии с заданием.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F85270" w:rsidRPr="008F60B5" w:rsidRDefault="00F85270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19"/>
        </w:rPr>
      </w:pPr>
      <w:r w:rsidRPr="008F60B5">
        <w:rPr>
          <w:rFonts w:ascii="Times New Roman" w:hAnsi="Times New Roman" w:cs="Times New Roman"/>
          <w:b/>
          <w:bCs/>
          <w:sz w:val="24"/>
          <w:szCs w:val="19"/>
        </w:rPr>
        <w:t>6. Распределение заданий теста по уровню сложности</w:t>
      </w:r>
    </w:p>
    <w:p w:rsidR="005C2A1E" w:rsidRPr="008F60B5" w:rsidRDefault="005C2A1E" w:rsidP="005C2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19"/>
        </w:rPr>
      </w:pPr>
    </w:p>
    <w:p w:rsidR="00DA7E1F" w:rsidRPr="008F60B5" w:rsidRDefault="00DA7E1F" w:rsidP="007A1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60B5">
        <w:rPr>
          <w:rFonts w:ascii="Times New Roman" w:hAnsi="Times New Roman" w:cs="Times New Roman"/>
          <w:sz w:val="24"/>
          <w:szCs w:val="28"/>
        </w:rPr>
        <w:t xml:space="preserve">Результаты выполнения контрольной работы дают возможность выявить разделы курса, вызывающие наибольшую и наименьшую трудность в усвоении учащимися учебного материала. </w:t>
      </w:r>
    </w:p>
    <w:p w:rsidR="00DA7E1F" w:rsidRPr="008F60B5" w:rsidRDefault="00DA7E1F" w:rsidP="007A1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60B5">
        <w:rPr>
          <w:rFonts w:ascii="Times New Roman" w:hAnsi="Times New Roman" w:cs="Times New Roman"/>
          <w:sz w:val="24"/>
          <w:szCs w:val="28"/>
        </w:rPr>
        <w:t>В таблице 2 показано распределение заданий по уровню сложности работы.</w:t>
      </w:r>
    </w:p>
    <w:p w:rsidR="00DA7E1F" w:rsidRPr="008F60B5" w:rsidRDefault="00067BBC" w:rsidP="00067BB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i/>
          <w:iCs/>
          <w:sz w:val="24"/>
          <w:szCs w:val="19"/>
        </w:rPr>
      </w:pPr>
      <w:r w:rsidRPr="008F60B5">
        <w:rPr>
          <w:rFonts w:ascii="Times New Roman" w:eastAsia="TimesNewRomanPSMT" w:hAnsi="Times New Roman" w:cs="Times New Roman"/>
          <w:i/>
          <w:iCs/>
          <w:sz w:val="24"/>
          <w:szCs w:val="19"/>
        </w:rPr>
        <w:t xml:space="preserve">Таблица 2 </w:t>
      </w:r>
    </w:p>
    <w:p w:rsidR="00067BBC" w:rsidRPr="008F60B5" w:rsidRDefault="00067BBC" w:rsidP="00DA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sz w:val="24"/>
          <w:szCs w:val="19"/>
        </w:rPr>
      </w:pPr>
      <w:r w:rsidRPr="008F60B5">
        <w:rPr>
          <w:rFonts w:ascii="Times New Roman" w:eastAsia="TimesNewRomanPSMT" w:hAnsi="Times New Roman" w:cs="Times New Roman"/>
          <w:i/>
          <w:iCs/>
          <w:sz w:val="24"/>
          <w:szCs w:val="19"/>
        </w:rPr>
        <w:t>Распределение заданий по уровням сложности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2"/>
        <w:gridCol w:w="3328"/>
        <w:gridCol w:w="2831"/>
      </w:tblGrid>
      <w:tr w:rsidR="006926FF" w:rsidRPr="008F60B5" w:rsidTr="006926FF">
        <w:trPr>
          <w:trHeight w:val="619"/>
        </w:trPr>
        <w:tc>
          <w:tcPr>
            <w:tcW w:w="3412" w:type="dxa"/>
            <w:vAlign w:val="center"/>
          </w:tcPr>
          <w:p w:rsidR="006926FF" w:rsidRPr="008F60B5" w:rsidRDefault="006926FF" w:rsidP="00067BB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Уровень сложности заданий</w:t>
            </w:r>
          </w:p>
        </w:tc>
        <w:tc>
          <w:tcPr>
            <w:tcW w:w="3328" w:type="dxa"/>
            <w:vAlign w:val="center"/>
          </w:tcPr>
          <w:p w:rsidR="006926FF" w:rsidRPr="008F60B5" w:rsidRDefault="006926FF" w:rsidP="00067BB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Количество заданий</w:t>
            </w:r>
          </w:p>
        </w:tc>
        <w:tc>
          <w:tcPr>
            <w:tcW w:w="2831" w:type="dxa"/>
          </w:tcPr>
          <w:p w:rsidR="006926FF" w:rsidRPr="008F60B5" w:rsidRDefault="006926FF" w:rsidP="00067BB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Количество баллов за задания</w:t>
            </w:r>
          </w:p>
        </w:tc>
      </w:tr>
      <w:tr w:rsidR="006926FF" w:rsidRPr="008F60B5" w:rsidTr="006926FF">
        <w:trPr>
          <w:trHeight w:val="310"/>
        </w:trPr>
        <w:tc>
          <w:tcPr>
            <w:tcW w:w="3412" w:type="dxa"/>
          </w:tcPr>
          <w:p w:rsidR="006926FF" w:rsidRPr="008F60B5" w:rsidRDefault="006926FF" w:rsidP="00F7051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Базовый</w:t>
            </w:r>
          </w:p>
        </w:tc>
        <w:tc>
          <w:tcPr>
            <w:tcW w:w="3328" w:type="dxa"/>
          </w:tcPr>
          <w:p w:rsidR="006926FF" w:rsidRPr="008F60B5" w:rsidRDefault="006926FF" w:rsidP="007F587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9</w:t>
            </w:r>
          </w:p>
        </w:tc>
        <w:tc>
          <w:tcPr>
            <w:tcW w:w="2831" w:type="dxa"/>
          </w:tcPr>
          <w:p w:rsidR="006926FF" w:rsidRPr="008F60B5" w:rsidRDefault="006926FF" w:rsidP="007F5879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9</w:t>
            </w:r>
          </w:p>
        </w:tc>
      </w:tr>
      <w:tr w:rsidR="006926FF" w:rsidRPr="008F60B5" w:rsidTr="006926FF">
        <w:trPr>
          <w:trHeight w:val="321"/>
        </w:trPr>
        <w:tc>
          <w:tcPr>
            <w:tcW w:w="3412" w:type="dxa"/>
          </w:tcPr>
          <w:p w:rsidR="006926FF" w:rsidRPr="008F60B5" w:rsidRDefault="006926FF" w:rsidP="00F7051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Повышенный</w:t>
            </w:r>
          </w:p>
        </w:tc>
        <w:tc>
          <w:tcPr>
            <w:tcW w:w="3328" w:type="dxa"/>
          </w:tcPr>
          <w:p w:rsidR="006926FF" w:rsidRPr="008F60B5" w:rsidRDefault="006926FF" w:rsidP="00B46FB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10</w:t>
            </w:r>
          </w:p>
        </w:tc>
        <w:tc>
          <w:tcPr>
            <w:tcW w:w="2831" w:type="dxa"/>
          </w:tcPr>
          <w:p w:rsidR="006926FF" w:rsidRPr="008F60B5" w:rsidRDefault="006926FF" w:rsidP="00B46FB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12</w:t>
            </w:r>
          </w:p>
        </w:tc>
      </w:tr>
      <w:tr w:rsidR="006926FF" w:rsidRPr="008F60B5" w:rsidTr="006926FF">
        <w:trPr>
          <w:trHeight w:val="321"/>
        </w:trPr>
        <w:tc>
          <w:tcPr>
            <w:tcW w:w="3412" w:type="dxa"/>
          </w:tcPr>
          <w:p w:rsidR="006926FF" w:rsidRPr="008F60B5" w:rsidRDefault="006926FF" w:rsidP="00F7051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Итого</w:t>
            </w:r>
          </w:p>
        </w:tc>
        <w:tc>
          <w:tcPr>
            <w:tcW w:w="3328" w:type="dxa"/>
          </w:tcPr>
          <w:p w:rsidR="006926FF" w:rsidRPr="008F60B5" w:rsidRDefault="006926FF" w:rsidP="00067BB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19</w:t>
            </w:r>
          </w:p>
        </w:tc>
        <w:tc>
          <w:tcPr>
            <w:tcW w:w="2831" w:type="dxa"/>
          </w:tcPr>
          <w:p w:rsidR="006926FF" w:rsidRPr="008F60B5" w:rsidRDefault="006926FF" w:rsidP="00067BBC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4"/>
                <w:szCs w:val="19"/>
              </w:rPr>
            </w:pPr>
            <w:r w:rsidRPr="008F60B5">
              <w:rPr>
                <w:rFonts w:ascii="Times New Roman" w:eastAsia="TimesNewRomanPSMT" w:hAnsi="Times New Roman" w:cs="Times New Roman"/>
                <w:sz w:val="24"/>
                <w:szCs w:val="19"/>
              </w:rPr>
              <w:t>21</w:t>
            </w:r>
          </w:p>
        </w:tc>
      </w:tr>
    </w:tbl>
    <w:p w:rsidR="00067BBC" w:rsidRPr="008F60B5" w:rsidRDefault="00067BBC" w:rsidP="00067BB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19"/>
        </w:rPr>
      </w:pPr>
    </w:p>
    <w:p w:rsidR="000149CC" w:rsidRPr="008F60B5" w:rsidRDefault="00D97B8A" w:rsidP="005C2A1E">
      <w:pPr>
        <w:spacing w:after="12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60B5">
        <w:rPr>
          <w:rFonts w:ascii="Times New Roman" w:hAnsi="Times New Roman" w:cs="Times New Roman"/>
          <w:b/>
          <w:sz w:val="24"/>
          <w:szCs w:val="28"/>
        </w:rPr>
        <w:t xml:space="preserve">7. </w:t>
      </w:r>
      <w:r w:rsidR="000149CC" w:rsidRPr="008F60B5">
        <w:rPr>
          <w:rFonts w:ascii="Times New Roman" w:hAnsi="Times New Roman" w:cs="Times New Roman"/>
          <w:b/>
          <w:sz w:val="24"/>
          <w:szCs w:val="28"/>
        </w:rPr>
        <w:t>Время выполнения варианта КИМ</w:t>
      </w:r>
    </w:p>
    <w:p w:rsidR="000149CC" w:rsidRPr="008F60B5" w:rsidRDefault="000149CC" w:rsidP="000149CC">
      <w:pPr>
        <w:pStyle w:val="2"/>
        <w:widowControl w:val="0"/>
        <w:autoSpaceDE w:val="0"/>
        <w:autoSpaceDN w:val="0"/>
        <w:adjustRightInd w:val="0"/>
        <w:ind w:firstLine="567"/>
        <w:rPr>
          <w:b w:val="0"/>
          <w:szCs w:val="28"/>
        </w:rPr>
      </w:pPr>
      <w:r w:rsidRPr="008F60B5">
        <w:rPr>
          <w:b w:val="0"/>
          <w:szCs w:val="28"/>
        </w:rPr>
        <w:t>Примерное время на выполнение заданий составляет:</w:t>
      </w:r>
    </w:p>
    <w:p w:rsidR="000149CC" w:rsidRPr="008F60B5" w:rsidRDefault="000149CC" w:rsidP="000149CC">
      <w:pPr>
        <w:pStyle w:val="2"/>
        <w:widowControl w:val="0"/>
        <w:numPr>
          <w:ilvl w:val="1"/>
          <w:numId w:val="8"/>
        </w:numPr>
        <w:autoSpaceDE w:val="0"/>
        <w:autoSpaceDN w:val="0"/>
        <w:adjustRightInd w:val="0"/>
        <w:ind w:left="851"/>
        <w:rPr>
          <w:b w:val="0"/>
          <w:szCs w:val="28"/>
          <w:lang w:val="ru-RU"/>
        </w:rPr>
      </w:pPr>
      <w:r w:rsidRPr="008F60B5">
        <w:rPr>
          <w:b w:val="0"/>
          <w:szCs w:val="28"/>
        </w:rPr>
        <w:t xml:space="preserve">для </w:t>
      </w:r>
      <w:r w:rsidRPr="008F60B5">
        <w:rPr>
          <w:b w:val="0"/>
          <w:szCs w:val="28"/>
          <w:lang w:val="ru-RU"/>
        </w:rPr>
        <w:t>каждого задания базового уровня с кратким ответом</w:t>
      </w:r>
      <w:r w:rsidRPr="008F60B5">
        <w:rPr>
          <w:b w:val="0"/>
          <w:szCs w:val="28"/>
        </w:rPr>
        <w:t xml:space="preserve"> – от </w:t>
      </w:r>
      <w:r w:rsidR="00B82C2F" w:rsidRPr="008F60B5">
        <w:rPr>
          <w:b w:val="0"/>
          <w:szCs w:val="28"/>
          <w:lang w:val="ru-RU"/>
        </w:rPr>
        <w:t>1</w:t>
      </w:r>
      <w:r w:rsidRPr="008F60B5">
        <w:rPr>
          <w:b w:val="0"/>
          <w:szCs w:val="28"/>
        </w:rPr>
        <w:t xml:space="preserve"> до </w:t>
      </w:r>
      <w:r w:rsidR="00484DEB" w:rsidRPr="008F60B5">
        <w:rPr>
          <w:b w:val="0"/>
          <w:szCs w:val="28"/>
          <w:lang w:val="ru-RU"/>
        </w:rPr>
        <w:t>4</w:t>
      </w:r>
      <w:r w:rsidRPr="008F60B5">
        <w:rPr>
          <w:b w:val="0"/>
          <w:szCs w:val="28"/>
        </w:rPr>
        <w:t xml:space="preserve"> минут;</w:t>
      </w:r>
    </w:p>
    <w:p w:rsidR="000149CC" w:rsidRPr="008F60B5" w:rsidRDefault="000149CC" w:rsidP="000149CC">
      <w:pPr>
        <w:pStyle w:val="2"/>
        <w:widowControl w:val="0"/>
        <w:numPr>
          <w:ilvl w:val="1"/>
          <w:numId w:val="8"/>
        </w:numPr>
        <w:autoSpaceDE w:val="0"/>
        <w:autoSpaceDN w:val="0"/>
        <w:adjustRightInd w:val="0"/>
        <w:ind w:left="851"/>
        <w:rPr>
          <w:b w:val="0"/>
          <w:szCs w:val="28"/>
          <w:lang w:val="ru-RU"/>
        </w:rPr>
      </w:pPr>
      <w:r w:rsidRPr="008F60B5">
        <w:rPr>
          <w:b w:val="0"/>
          <w:szCs w:val="28"/>
        </w:rPr>
        <w:t xml:space="preserve">для </w:t>
      </w:r>
      <w:r w:rsidRPr="008F60B5">
        <w:rPr>
          <w:b w:val="0"/>
          <w:szCs w:val="28"/>
          <w:lang w:val="ru-RU"/>
        </w:rPr>
        <w:t>каждого задания повышенного уровня с кратким ответом</w:t>
      </w:r>
      <w:r w:rsidRPr="008F60B5">
        <w:rPr>
          <w:b w:val="0"/>
          <w:szCs w:val="28"/>
        </w:rPr>
        <w:t xml:space="preserve"> – от </w:t>
      </w:r>
      <w:r w:rsidR="00484DEB" w:rsidRPr="008F60B5">
        <w:rPr>
          <w:b w:val="0"/>
          <w:szCs w:val="28"/>
          <w:lang w:val="ru-RU"/>
        </w:rPr>
        <w:t>2</w:t>
      </w:r>
      <w:r w:rsidRPr="008F60B5">
        <w:rPr>
          <w:b w:val="0"/>
          <w:szCs w:val="28"/>
        </w:rPr>
        <w:t xml:space="preserve"> до </w:t>
      </w:r>
      <w:r w:rsidR="00D87AE8" w:rsidRPr="008F60B5">
        <w:rPr>
          <w:b w:val="0"/>
          <w:szCs w:val="28"/>
          <w:lang w:val="ru-RU"/>
        </w:rPr>
        <w:t>7</w:t>
      </w:r>
      <w:r w:rsidRPr="008F60B5">
        <w:rPr>
          <w:b w:val="0"/>
          <w:szCs w:val="28"/>
        </w:rPr>
        <w:t xml:space="preserve"> минут;</w:t>
      </w:r>
      <w:r w:rsidRPr="008F60B5">
        <w:rPr>
          <w:b w:val="0"/>
          <w:szCs w:val="28"/>
          <w:lang w:val="ru-RU"/>
        </w:rPr>
        <w:t xml:space="preserve"> </w:t>
      </w:r>
    </w:p>
    <w:p w:rsidR="000149CC" w:rsidRPr="008F60B5" w:rsidRDefault="000149CC" w:rsidP="000149CC">
      <w:pPr>
        <w:pStyle w:val="2"/>
        <w:widowControl w:val="0"/>
        <w:numPr>
          <w:ilvl w:val="1"/>
          <w:numId w:val="8"/>
        </w:numPr>
        <w:autoSpaceDE w:val="0"/>
        <w:autoSpaceDN w:val="0"/>
        <w:adjustRightInd w:val="0"/>
        <w:ind w:left="851"/>
        <w:rPr>
          <w:b w:val="0"/>
          <w:szCs w:val="28"/>
          <w:lang w:val="ru-RU"/>
        </w:rPr>
      </w:pPr>
      <w:r w:rsidRPr="008F60B5">
        <w:rPr>
          <w:b w:val="0"/>
          <w:szCs w:val="28"/>
        </w:rPr>
        <w:t xml:space="preserve">для </w:t>
      </w:r>
      <w:r w:rsidRPr="008F60B5">
        <w:rPr>
          <w:b w:val="0"/>
          <w:szCs w:val="28"/>
          <w:lang w:val="ru-RU"/>
        </w:rPr>
        <w:t>каждого задания с развёрнутым ответом</w:t>
      </w:r>
      <w:r w:rsidRPr="008F60B5">
        <w:rPr>
          <w:b w:val="0"/>
          <w:szCs w:val="28"/>
        </w:rPr>
        <w:t xml:space="preserve"> – до </w:t>
      </w:r>
      <w:r w:rsidR="00B46FBE" w:rsidRPr="008F60B5">
        <w:rPr>
          <w:b w:val="0"/>
          <w:szCs w:val="28"/>
          <w:lang w:val="ru-RU"/>
        </w:rPr>
        <w:t>1</w:t>
      </w:r>
      <w:r w:rsidR="00D87AE8" w:rsidRPr="008F60B5">
        <w:rPr>
          <w:b w:val="0"/>
          <w:szCs w:val="28"/>
          <w:lang w:val="ru-RU"/>
        </w:rPr>
        <w:t>0</w:t>
      </w:r>
      <w:r w:rsidRPr="008F60B5">
        <w:rPr>
          <w:b w:val="0"/>
          <w:szCs w:val="28"/>
        </w:rPr>
        <w:t xml:space="preserve"> минут</w:t>
      </w:r>
      <w:r w:rsidRPr="008F60B5">
        <w:rPr>
          <w:b w:val="0"/>
          <w:szCs w:val="28"/>
          <w:lang w:val="ru-RU"/>
        </w:rPr>
        <w:t>.</w:t>
      </w:r>
    </w:p>
    <w:p w:rsidR="000149CC" w:rsidRPr="008F60B5" w:rsidRDefault="000149CC" w:rsidP="000149CC">
      <w:pPr>
        <w:pStyle w:val="2"/>
        <w:widowControl w:val="0"/>
        <w:autoSpaceDE w:val="0"/>
        <w:autoSpaceDN w:val="0"/>
        <w:adjustRightInd w:val="0"/>
        <w:ind w:firstLine="567"/>
        <w:rPr>
          <w:b w:val="0"/>
          <w:sz w:val="28"/>
          <w:szCs w:val="28"/>
        </w:rPr>
      </w:pPr>
      <w:r w:rsidRPr="008F60B5">
        <w:rPr>
          <w:b w:val="0"/>
          <w:szCs w:val="28"/>
        </w:rPr>
        <w:t xml:space="preserve">На выполнение всей работы отводится </w:t>
      </w:r>
      <w:r w:rsidRPr="008F60B5">
        <w:rPr>
          <w:b w:val="0"/>
          <w:szCs w:val="28"/>
          <w:lang w:val="ru-RU"/>
        </w:rPr>
        <w:t>90 минут</w:t>
      </w:r>
      <w:r w:rsidRPr="008F60B5">
        <w:rPr>
          <w:b w:val="0"/>
          <w:sz w:val="28"/>
          <w:szCs w:val="28"/>
        </w:rPr>
        <w:t xml:space="preserve">. </w:t>
      </w:r>
    </w:p>
    <w:p w:rsidR="00CD557C" w:rsidRPr="008F60B5" w:rsidRDefault="00CD557C" w:rsidP="00450DC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450DC7" w:rsidRPr="008F60B5" w:rsidRDefault="00D97B8A" w:rsidP="005C2A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60B5">
        <w:rPr>
          <w:rFonts w:ascii="Times New Roman" w:hAnsi="Times New Roman" w:cs="Times New Roman"/>
          <w:b/>
          <w:sz w:val="24"/>
          <w:szCs w:val="28"/>
        </w:rPr>
        <w:t xml:space="preserve">8. </w:t>
      </w:r>
      <w:r w:rsidR="00450DC7" w:rsidRPr="008F60B5">
        <w:rPr>
          <w:rFonts w:ascii="Times New Roman" w:hAnsi="Times New Roman" w:cs="Times New Roman"/>
          <w:b/>
          <w:sz w:val="24"/>
          <w:szCs w:val="28"/>
        </w:rPr>
        <w:t>Условия проведения и проверки контрольной работы</w:t>
      </w:r>
    </w:p>
    <w:p w:rsidR="00450DC7" w:rsidRPr="008F60B5" w:rsidRDefault="00450DC7" w:rsidP="00450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60B5">
        <w:rPr>
          <w:rFonts w:ascii="Times New Roman" w:hAnsi="Times New Roman" w:cs="Times New Roman"/>
          <w:sz w:val="24"/>
          <w:szCs w:val="28"/>
        </w:rPr>
        <w:t xml:space="preserve">Контрольная работа проводится в кабинетах </w:t>
      </w:r>
      <w:r w:rsidR="00D97B8A" w:rsidRPr="008F60B5">
        <w:rPr>
          <w:rFonts w:ascii="Times New Roman" w:hAnsi="Times New Roman" w:cs="Times New Roman"/>
          <w:sz w:val="24"/>
          <w:szCs w:val="28"/>
        </w:rPr>
        <w:t>информатики</w:t>
      </w:r>
      <w:r w:rsidRPr="008F60B5">
        <w:rPr>
          <w:rFonts w:ascii="Times New Roman" w:hAnsi="Times New Roman" w:cs="Times New Roman"/>
          <w:sz w:val="24"/>
          <w:szCs w:val="28"/>
        </w:rPr>
        <w:t xml:space="preserve">. При необходимости можно использовать и другие кабинеты. Во время проведения контрольной работы присутствие специалистов по </w:t>
      </w:r>
      <w:r w:rsidR="00D97B8A" w:rsidRPr="008F60B5">
        <w:rPr>
          <w:rFonts w:ascii="Times New Roman" w:hAnsi="Times New Roman" w:cs="Times New Roman"/>
          <w:sz w:val="24"/>
          <w:szCs w:val="28"/>
        </w:rPr>
        <w:t>информатике</w:t>
      </w:r>
      <w:r w:rsidRPr="008F60B5">
        <w:rPr>
          <w:rFonts w:ascii="Times New Roman" w:hAnsi="Times New Roman" w:cs="Times New Roman"/>
          <w:sz w:val="24"/>
          <w:szCs w:val="28"/>
        </w:rPr>
        <w:t xml:space="preserve"> запрещается. </w:t>
      </w:r>
    </w:p>
    <w:p w:rsidR="00450DC7" w:rsidRPr="008F60B5" w:rsidRDefault="00450DC7" w:rsidP="00450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60B5">
        <w:rPr>
          <w:rFonts w:ascii="Times New Roman" w:hAnsi="Times New Roman" w:cs="Times New Roman"/>
          <w:sz w:val="24"/>
          <w:szCs w:val="28"/>
        </w:rPr>
        <w:t xml:space="preserve">Проверку контрольной работы осуществляют учителя </w:t>
      </w:r>
      <w:r w:rsidR="00D97B8A" w:rsidRPr="008F60B5">
        <w:rPr>
          <w:rFonts w:ascii="Times New Roman" w:hAnsi="Times New Roman" w:cs="Times New Roman"/>
          <w:sz w:val="24"/>
          <w:szCs w:val="28"/>
        </w:rPr>
        <w:t>информатики</w:t>
      </w:r>
      <w:r w:rsidRPr="008F60B5">
        <w:rPr>
          <w:rFonts w:ascii="Times New Roman" w:hAnsi="Times New Roman" w:cs="Times New Roman"/>
          <w:sz w:val="24"/>
          <w:szCs w:val="28"/>
        </w:rPr>
        <w:t xml:space="preserve"> в строгом соответствии с ключами и р</w:t>
      </w:r>
      <w:r w:rsidR="006926FF" w:rsidRPr="008F60B5">
        <w:rPr>
          <w:rFonts w:ascii="Times New Roman" w:hAnsi="Times New Roman" w:cs="Times New Roman"/>
          <w:sz w:val="24"/>
          <w:szCs w:val="28"/>
        </w:rPr>
        <w:t>екомендациями по проверке работ</w:t>
      </w:r>
      <w:r w:rsidRPr="008F60B5">
        <w:rPr>
          <w:rFonts w:ascii="Times New Roman" w:hAnsi="Times New Roman" w:cs="Times New Roman"/>
          <w:sz w:val="24"/>
          <w:szCs w:val="28"/>
        </w:rPr>
        <w:t>.</w:t>
      </w:r>
    </w:p>
    <w:p w:rsidR="006926FF" w:rsidRPr="008F60B5" w:rsidRDefault="006926FF">
      <w:pPr>
        <w:rPr>
          <w:rFonts w:ascii="Times New Roman" w:hAnsi="Times New Roman" w:cs="Times New Roman"/>
          <w:b/>
          <w:sz w:val="24"/>
          <w:szCs w:val="28"/>
        </w:rPr>
      </w:pPr>
      <w:r w:rsidRPr="008F60B5">
        <w:rPr>
          <w:rFonts w:ascii="Times New Roman" w:hAnsi="Times New Roman" w:cs="Times New Roman"/>
          <w:b/>
          <w:sz w:val="24"/>
          <w:szCs w:val="28"/>
        </w:rPr>
        <w:br w:type="page"/>
      </w:r>
    </w:p>
    <w:p w:rsidR="005C2A1E" w:rsidRPr="008F60B5" w:rsidRDefault="00001408" w:rsidP="00CD557C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60B5">
        <w:rPr>
          <w:rFonts w:ascii="Times New Roman" w:hAnsi="Times New Roman" w:cs="Times New Roman"/>
          <w:b/>
          <w:sz w:val="24"/>
          <w:szCs w:val="28"/>
        </w:rPr>
        <w:lastRenderedPageBreak/>
        <w:t>9.</w:t>
      </w:r>
      <w:r w:rsidR="005C2A1E" w:rsidRPr="008F60B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F60B5">
        <w:rPr>
          <w:rFonts w:ascii="Times New Roman" w:hAnsi="Times New Roman" w:cs="Times New Roman"/>
          <w:b/>
          <w:sz w:val="24"/>
          <w:szCs w:val="28"/>
        </w:rPr>
        <w:t xml:space="preserve">Система оценивания выполнения отдельных заданий </w:t>
      </w:r>
    </w:p>
    <w:p w:rsidR="00001408" w:rsidRPr="008F60B5" w:rsidRDefault="00001408" w:rsidP="00CD557C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60B5">
        <w:rPr>
          <w:rFonts w:ascii="Times New Roman" w:hAnsi="Times New Roman" w:cs="Times New Roman"/>
          <w:b/>
          <w:sz w:val="24"/>
          <w:szCs w:val="28"/>
        </w:rPr>
        <w:t>и контрольной работы в целом</w:t>
      </w:r>
    </w:p>
    <w:p w:rsidR="00CD557C" w:rsidRPr="008F60B5" w:rsidRDefault="00CD557C" w:rsidP="00CD557C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001408" w:rsidRPr="008F60B5" w:rsidRDefault="00001408" w:rsidP="00001408">
      <w:pPr>
        <w:pStyle w:val="Default"/>
        <w:ind w:firstLine="709"/>
        <w:jc w:val="both"/>
        <w:rPr>
          <w:szCs w:val="23"/>
        </w:rPr>
      </w:pPr>
      <w:r w:rsidRPr="008F60B5">
        <w:rPr>
          <w:szCs w:val="23"/>
        </w:rPr>
        <w:t xml:space="preserve">В каждом из вариантов контрольной работы предлагается инструкция, в которой приведены общие требования к оформлению ответов. </w:t>
      </w:r>
    </w:p>
    <w:p w:rsidR="00001408" w:rsidRPr="008F60B5" w:rsidRDefault="00001408" w:rsidP="00001408">
      <w:pPr>
        <w:pStyle w:val="3"/>
        <w:spacing w:after="0"/>
        <w:ind w:left="0" w:firstLine="709"/>
        <w:jc w:val="both"/>
        <w:rPr>
          <w:b/>
          <w:bCs/>
          <w:sz w:val="24"/>
          <w:szCs w:val="28"/>
          <w:lang w:val="ru-RU"/>
        </w:rPr>
      </w:pPr>
      <w:r w:rsidRPr="008F60B5">
        <w:rPr>
          <w:sz w:val="24"/>
          <w:szCs w:val="28"/>
        </w:rPr>
        <w:t xml:space="preserve">Задания базового уровня, представленные в любом формате, оцениваются по одной шкале, повышенного уровня – по другой шкале. Выполнение любого по форме задания </w:t>
      </w:r>
      <w:r w:rsidRPr="008F60B5">
        <w:rPr>
          <w:sz w:val="24"/>
          <w:szCs w:val="28"/>
          <w:u w:val="single"/>
        </w:rPr>
        <w:t>базового</w:t>
      </w:r>
      <w:r w:rsidRPr="008F60B5">
        <w:rPr>
          <w:sz w:val="24"/>
          <w:szCs w:val="28"/>
        </w:rPr>
        <w:t xml:space="preserve"> уровня оценивается </w:t>
      </w:r>
      <w:r w:rsidRPr="008F60B5">
        <w:rPr>
          <w:sz w:val="24"/>
          <w:szCs w:val="28"/>
          <w:lang w:val="ru-RU"/>
        </w:rPr>
        <w:t xml:space="preserve">в </w:t>
      </w:r>
      <w:r w:rsidR="006926FF" w:rsidRPr="008F60B5">
        <w:rPr>
          <w:b/>
          <w:sz w:val="24"/>
          <w:szCs w:val="28"/>
        </w:rPr>
        <w:t xml:space="preserve">1 </w:t>
      </w:r>
      <w:r w:rsidRPr="008F60B5">
        <w:rPr>
          <w:b/>
          <w:sz w:val="24"/>
          <w:szCs w:val="28"/>
        </w:rPr>
        <w:t>балл</w:t>
      </w:r>
      <w:r w:rsidRPr="008F60B5">
        <w:rPr>
          <w:sz w:val="24"/>
          <w:szCs w:val="28"/>
        </w:rPr>
        <w:t xml:space="preserve">. Выполнение заданий </w:t>
      </w:r>
      <w:r w:rsidRPr="008F60B5">
        <w:rPr>
          <w:sz w:val="24"/>
          <w:szCs w:val="28"/>
          <w:u w:val="single"/>
        </w:rPr>
        <w:t>повышенного</w:t>
      </w:r>
      <w:r w:rsidRPr="008F60B5">
        <w:rPr>
          <w:sz w:val="24"/>
          <w:szCs w:val="28"/>
        </w:rPr>
        <w:t xml:space="preserve"> уровня в зависимости от сложности, определяемой содержанием задания и его формой, а также от полноты и правильности ответа учащегося оценивается от </w:t>
      </w:r>
      <w:r w:rsidRPr="008F60B5">
        <w:rPr>
          <w:b/>
          <w:sz w:val="24"/>
          <w:szCs w:val="28"/>
          <w:lang w:val="ru-RU"/>
        </w:rPr>
        <w:t xml:space="preserve">1 </w:t>
      </w:r>
      <w:r w:rsidRPr="008F60B5">
        <w:rPr>
          <w:b/>
          <w:sz w:val="24"/>
          <w:szCs w:val="28"/>
        </w:rPr>
        <w:t xml:space="preserve">до </w:t>
      </w:r>
      <w:r w:rsidR="005C49A1" w:rsidRPr="008F60B5">
        <w:rPr>
          <w:b/>
          <w:sz w:val="24"/>
          <w:szCs w:val="28"/>
          <w:lang w:val="ru-RU"/>
        </w:rPr>
        <w:t>2</w:t>
      </w:r>
      <w:r w:rsidRPr="008F60B5">
        <w:rPr>
          <w:b/>
          <w:sz w:val="24"/>
          <w:szCs w:val="28"/>
        </w:rPr>
        <w:t xml:space="preserve"> баллов</w:t>
      </w:r>
      <w:r w:rsidRPr="008F60B5">
        <w:rPr>
          <w:sz w:val="24"/>
          <w:szCs w:val="28"/>
        </w:rPr>
        <w:t>.</w:t>
      </w:r>
    </w:p>
    <w:p w:rsidR="00001408" w:rsidRPr="008F60B5" w:rsidRDefault="00001408" w:rsidP="00001408">
      <w:pPr>
        <w:pStyle w:val="Default"/>
        <w:ind w:firstLine="709"/>
        <w:jc w:val="both"/>
        <w:rPr>
          <w:szCs w:val="23"/>
        </w:rPr>
      </w:pPr>
      <w:r w:rsidRPr="008F60B5">
        <w:rPr>
          <w:szCs w:val="28"/>
        </w:rPr>
        <w:t xml:space="preserve">Задание </w:t>
      </w:r>
      <w:r w:rsidR="007A150C" w:rsidRPr="008F60B5">
        <w:rPr>
          <w:szCs w:val="23"/>
        </w:rPr>
        <w:t>с кратким ответом 1-</w:t>
      </w:r>
      <w:r w:rsidR="00354ED8" w:rsidRPr="008F60B5">
        <w:rPr>
          <w:szCs w:val="23"/>
        </w:rPr>
        <w:t xml:space="preserve">16 </w:t>
      </w:r>
      <w:r w:rsidRPr="008F60B5">
        <w:rPr>
          <w:szCs w:val="28"/>
        </w:rPr>
        <w:t xml:space="preserve">считается выполненным </w:t>
      </w:r>
      <w:r w:rsidRPr="008F60B5">
        <w:rPr>
          <w:szCs w:val="23"/>
        </w:rPr>
        <w:t xml:space="preserve">и оценивается в 1 балл, </w:t>
      </w:r>
      <w:r w:rsidRPr="008F60B5">
        <w:rPr>
          <w:szCs w:val="28"/>
        </w:rPr>
        <w:t>если выбранный учащимся номер ответа совпадает с верным ответом.</w:t>
      </w:r>
      <w:r w:rsidRPr="008F60B5">
        <w:rPr>
          <w:szCs w:val="23"/>
        </w:rPr>
        <w:t xml:space="preserve"> В иных случаях задания оцениваются в 0 баллов. </w:t>
      </w:r>
      <w:r w:rsidR="009157F3" w:rsidRPr="008F60B5">
        <w:rPr>
          <w:szCs w:val="23"/>
        </w:rPr>
        <w:t>Исключение составляют задани</w:t>
      </w:r>
      <w:r w:rsidR="00CD557C" w:rsidRPr="008F60B5">
        <w:rPr>
          <w:szCs w:val="23"/>
        </w:rPr>
        <w:t>я</w:t>
      </w:r>
      <w:r w:rsidR="009157F3" w:rsidRPr="008F60B5">
        <w:rPr>
          <w:szCs w:val="23"/>
        </w:rPr>
        <w:t xml:space="preserve"> </w:t>
      </w:r>
      <w:r w:rsidR="00580301" w:rsidRPr="008F60B5">
        <w:rPr>
          <w:szCs w:val="23"/>
        </w:rPr>
        <w:t>13</w:t>
      </w:r>
      <w:r w:rsidR="009157F3" w:rsidRPr="008F60B5">
        <w:rPr>
          <w:szCs w:val="23"/>
        </w:rPr>
        <w:t xml:space="preserve"> и</w:t>
      </w:r>
      <w:r w:rsidR="0085755C" w:rsidRPr="008F60B5">
        <w:rPr>
          <w:szCs w:val="23"/>
        </w:rPr>
        <w:t xml:space="preserve"> </w:t>
      </w:r>
      <w:r w:rsidR="009157F3" w:rsidRPr="008F60B5">
        <w:rPr>
          <w:szCs w:val="23"/>
        </w:rPr>
        <w:t>1</w:t>
      </w:r>
      <w:r w:rsidR="009F786D" w:rsidRPr="008F60B5">
        <w:rPr>
          <w:szCs w:val="23"/>
        </w:rPr>
        <w:t>6</w:t>
      </w:r>
      <w:r w:rsidR="009157F3" w:rsidRPr="008F60B5">
        <w:rPr>
          <w:szCs w:val="23"/>
        </w:rPr>
        <w:t xml:space="preserve"> в которых предлагается заполнить таблицу. Если указан ответ, но не заполнена таблица – 0 баллов, а если заполнена </w:t>
      </w:r>
      <w:r w:rsidR="009157F3" w:rsidRPr="008F60B5">
        <w:rPr>
          <w:b/>
          <w:szCs w:val="23"/>
        </w:rPr>
        <w:t>правильно</w:t>
      </w:r>
      <w:r w:rsidR="009157F3" w:rsidRPr="008F60B5">
        <w:rPr>
          <w:szCs w:val="23"/>
        </w:rPr>
        <w:t xml:space="preserve"> таблица, но не указан ответ – 1 балл.</w:t>
      </w:r>
    </w:p>
    <w:p w:rsidR="00001408" w:rsidRPr="008F60B5" w:rsidRDefault="00001408" w:rsidP="006926FF">
      <w:pPr>
        <w:pStyle w:val="Default"/>
        <w:ind w:firstLine="709"/>
        <w:jc w:val="both"/>
        <w:rPr>
          <w:szCs w:val="23"/>
        </w:rPr>
      </w:pPr>
      <w:r w:rsidRPr="008F60B5">
        <w:rPr>
          <w:szCs w:val="23"/>
        </w:rPr>
        <w:t xml:space="preserve">Задания </w:t>
      </w:r>
      <w:r w:rsidR="00354ED8" w:rsidRPr="008F60B5">
        <w:rPr>
          <w:szCs w:val="23"/>
        </w:rPr>
        <w:t>17</w:t>
      </w:r>
      <w:r w:rsidRPr="008F60B5">
        <w:rPr>
          <w:szCs w:val="23"/>
        </w:rPr>
        <w:t>-</w:t>
      </w:r>
      <w:r w:rsidR="00354ED8" w:rsidRPr="008F60B5">
        <w:rPr>
          <w:szCs w:val="23"/>
        </w:rPr>
        <w:t>19</w:t>
      </w:r>
      <w:r w:rsidRPr="008F60B5">
        <w:rPr>
          <w:szCs w:val="23"/>
        </w:rPr>
        <w:t xml:space="preserve"> с развёрнутым ответом оцениваются с учётом полноты отв</w:t>
      </w:r>
      <w:r w:rsidR="006926FF" w:rsidRPr="008F60B5">
        <w:rPr>
          <w:szCs w:val="23"/>
        </w:rPr>
        <w:t>ета в соответствии с критериями</w:t>
      </w:r>
      <w:r w:rsidRPr="008F60B5">
        <w:rPr>
          <w:szCs w:val="23"/>
        </w:rPr>
        <w:t>.</w:t>
      </w:r>
    </w:p>
    <w:p w:rsidR="006926FF" w:rsidRPr="008F60B5" w:rsidRDefault="00001408" w:rsidP="006926FF">
      <w:pPr>
        <w:pStyle w:val="Default"/>
        <w:ind w:firstLine="709"/>
        <w:jc w:val="both"/>
        <w:rPr>
          <w:szCs w:val="23"/>
        </w:rPr>
      </w:pPr>
      <w:r w:rsidRPr="008F60B5">
        <w:rPr>
          <w:szCs w:val="23"/>
        </w:rPr>
        <w:t xml:space="preserve">Результаты выполнения заданий контрольной работы позволяют осуществить дифференциацию учащихся по уровню подготовки по информатике и ИКТ, которая характеризует способность ученика применять полученные знания как в </w:t>
      </w:r>
      <w:r w:rsidRPr="008F60B5">
        <w:rPr>
          <w:color w:val="auto"/>
          <w:szCs w:val="23"/>
        </w:rPr>
        <w:t>стандартной</w:t>
      </w:r>
      <w:r w:rsidRPr="008F60B5">
        <w:rPr>
          <w:szCs w:val="23"/>
        </w:rPr>
        <w:t xml:space="preserve"> (базовый уровень), так и в </w:t>
      </w:r>
      <w:r w:rsidRPr="008F60B5">
        <w:rPr>
          <w:color w:val="auto"/>
          <w:szCs w:val="23"/>
        </w:rPr>
        <w:t>практической</w:t>
      </w:r>
      <w:r w:rsidRPr="008F60B5">
        <w:rPr>
          <w:szCs w:val="23"/>
        </w:rPr>
        <w:t xml:space="preserve"> ситуации (повышенный уровень). С учётом данных критериев следует при анализе результатов контрольной р</w:t>
      </w:r>
      <w:r w:rsidR="006926FF" w:rsidRPr="008F60B5">
        <w:rPr>
          <w:szCs w:val="23"/>
        </w:rPr>
        <w:t>аботы распределить учащихся на 5</w:t>
      </w:r>
      <w:r w:rsidRPr="008F60B5">
        <w:rPr>
          <w:szCs w:val="23"/>
        </w:rPr>
        <w:t xml:space="preserve"> групп</w:t>
      </w:r>
      <w:r w:rsidR="006926FF" w:rsidRPr="008F60B5">
        <w:rPr>
          <w:szCs w:val="23"/>
        </w:rPr>
        <w:t>, различающих</w:t>
      </w:r>
      <w:r w:rsidRPr="008F60B5">
        <w:rPr>
          <w:szCs w:val="23"/>
        </w:rPr>
        <w:t>ся продемонстрированным уровнем подготовки: низким,</w:t>
      </w:r>
      <w:r w:rsidR="006926FF" w:rsidRPr="008F60B5">
        <w:rPr>
          <w:szCs w:val="23"/>
        </w:rPr>
        <w:t xml:space="preserve"> пониженным,</w:t>
      </w:r>
      <w:r w:rsidRPr="008F60B5">
        <w:rPr>
          <w:szCs w:val="23"/>
        </w:rPr>
        <w:t xml:space="preserve"> базовым, повышенным и высоким</w:t>
      </w:r>
      <w:r w:rsidR="004A7ED8" w:rsidRPr="008F60B5">
        <w:rPr>
          <w:szCs w:val="23"/>
        </w:rPr>
        <w:t xml:space="preserve"> (см. таблицу 3)</w:t>
      </w:r>
      <w:r w:rsidRPr="008F60B5">
        <w:rPr>
          <w:szCs w:val="23"/>
        </w:rPr>
        <w:t xml:space="preserve">. </w:t>
      </w:r>
    </w:p>
    <w:p w:rsidR="00001408" w:rsidRPr="008F60B5" w:rsidRDefault="00001408" w:rsidP="006926FF">
      <w:pPr>
        <w:pStyle w:val="Default"/>
        <w:ind w:firstLine="709"/>
        <w:jc w:val="both"/>
        <w:rPr>
          <w:szCs w:val="23"/>
        </w:rPr>
      </w:pPr>
      <w:r w:rsidRPr="008F60B5">
        <w:rPr>
          <w:b/>
          <w:bCs/>
          <w:szCs w:val="23"/>
        </w:rPr>
        <w:t xml:space="preserve">Группа 1 </w:t>
      </w:r>
      <w:r w:rsidRPr="008F60B5">
        <w:rPr>
          <w:szCs w:val="23"/>
        </w:rPr>
        <w:t xml:space="preserve">(низкий уровень) включает учащихся, которые получили от 0 до </w:t>
      </w:r>
      <w:r w:rsidR="00CF0EE0" w:rsidRPr="008F60B5">
        <w:rPr>
          <w:szCs w:val="23"/>
        </w:rPr>
        <w:t>5</w:t>
      </w:r>
      <w:r w:rsidR="00DD7CE8" w:rsidRPr="008F60B5">
        <w:rPr>
          <w:szCs w:val="23"/>
        </w:rPr>
        <w:t xml:space="preserve"> </w:t>
      </w:r>
      <w:r w:rsidRPr="008F60B5">
        <w:rPr>
          <w:szCs w:val="23"/>
        </w:rPr>
        <w:t>баллов за задания базового уровня</w:t>
      </w:r>
      <w:r w:rsidR="004A7ED8" w:rsidRPr="008F60B5">
        <w:rPr>
          <w:szCs w:val="23"/>
        </w:rPr>
        <w:t xml:space="preserve"> и от 0 до 8 баллов за задания повышенного уровня сложности</w:t>
      </w:r>
      <w:r w:rsidRPr="008F60B5">
        <w:rPr>
          <w:szCs w:val="23"/>
        </w:rPr>
        <w:t xml:space="preserve">. Эти учащиеся нуждаются в особом внимании учителя информатики и ИКТ на этапах повторения </w:t>
      </w:r>
      <w:r w:rsidR="004A7ED8" w:rsidRPr="008F60B5">
        <w:rPr>
          <w:szCs w:val="23"/>
        </w:rPr>
        <w:t>ранее изученных тем</w:t>
      </w:r>
      <w:r w:rsidRPr="008F60B5">
        <w:rPr>
          <w:szCs w:val="23"/>
        </w:rPr>
        <w:t>.</w:t>
      </w:r>
    </w:p>
    <w:p w:rsidR="004A7ED8" w:rsidRPr="008F60B5" w:rsidRDefault="004A7ED8" w:rsidP="004A7ED8">
      <w:pPr>
        <w:pStyle w:val="Default"/>
        <w:ind w:firstLine="709"/>
        <w:jc w:val="both"/>
        <w:rPr>
          <w:szCs w:val="23"/>
        </w:rPr>
      </w:pPr>
      <w:r w:rsidRPr="008F60B5">
        <w:rPr>
          <w:b/>
          <w:bCs/>
          <w:szCs w:val="23"/>
        </w:rPr>
        <w:t xml:space="preserve">Группа 2 </w:t>
      </w:r>
      <w:r w:rsidRPr="008F60B5">
        <w:rPr>
          <w:szCs w:val="23"/>
        </w:rPr>
        <w:t xml:space="preserve">(пониженный уровень) включает учащихся, которые получили от 0 до </w:t>
      </w:r>
      <w:r w:rsidR="00CF0EE0" w:rsidRPr="008F60B5">
        <w:rPr>
          <w:szCs w:val="23"/>
        </w:rPr>
        <w:t>5</w:t>
      </w:r>
      <w:r w:rsidRPr="008F60B5">
        <w:rPr>
          <w:szCs w:val="23"/>
        </w:rPr>
        <w:t xml:space="preserve"> баллов за задания базового уровня и от 9 до 12 баллов за задания повышенного уровня сложности. Эти учащиеся также нуждаются в особом внимании учителя информатики и ИКТ, т.к. не обладают прочной базовой подготовкой по предмету.</w:t>
      </w:r>
    </w:p>
    <w:p w:rsidR="004A7ED8" w:rsidRPr="008F60B5" w:rsidRDefault="00001408" w:rsidP="004A7ED8">
      <w:pPr>
        <w:pStyle w:val="Default"/>
        <w:ind w:firstLine="709"/>
        <w:jc w:val="both"/>
        <w:rPr>
          <w:szCs w:val="23"/>
        </w:rPr>
      </w:pPr>
      <w:r w:rsidRPr="008F60B5">
        <w:rPr>
          <w:b/>
          <w:bCs/>
          <w:szCs w:val="23"/>
        </w:rPr>
        <w:t xml:space="preserve">Группа </w:t>
      </w:r>
      <w:r w:rsidR="004A7ED8" w:rsidRPr="008F60B5">
        <w:rPr>
          <w:b/>
          <w:bCs/>
          <w:szCs w:val="23"/>
        </w:rPr>
        <w:t>3</w:t>
      </w:r>
      <w:r w:rsidRPr="008F60B5">
        <w:rPr>
          <w:b/>
          <w:bCs/>
          <w:szCs w:val="23"/>
        </w:rPr>
        <w:t xml:space="preserve"> </w:t>
      </w:r>
      <w:r w:rsidRPr="008F60B5">
        <w:rPr>
          <w:szCs w:val="23"/>
        </w:rPr>
        <w:t xml:space="preserve">(базовый уровень) включает учащихся, которые получили от </w:t>
      </w:r>
      <w:r w:rsidR="00DD7CE8" w:rsidRPr="008F60B5">
        <w:rPr>
          <w:szCs w:val="23"/>
        </w:rPr>
        <w:t>6</w:t>
      </w:r>
      <w:r w:rsidRPr="008F60B5">
        <w:rPr>
          <w:szCs w:val="23"/>
        </w:rPr>
        <w:t xml:space="preserve"> до </w:t>
      </w:r>
      <w:r w:rsidR="00FD2DB5" w:rsidRPr="008F60B5">
        <w:rPr>
          <w:szCs w:val="23"/>
        </w:rPr>
        <w:t>9</w:t>
      </w:r>
      <w:r w:rsidR="00DD7CE8" w:rsidRPr="008F60B5">
        <w:rPr>
          <w:szCs w:val="23"/>
        </w:rPr>
        <w:t xml:space="preserve"> </w:t>
      </w:r>
      <w:r w:rsidRPr="008F60B5">
        <w:rPr>
          <w:szCs w:val="23"/>
        </w:rPr>
        <w:t xml:space="preserve">баллов за выполнение заданий базового уровня и набрали от 0 до </w:t>
      </w:r>
      <w:r w:rsidR="00D53760" w:rsidRPr="008F60B5">
        <w:rPr>
          <w:szCs w:val="23"/>
        </w:rPr>
        <w:t>8</w:t>
      </w:r>
      <w:r w:rsidRPr="008F60B5">
        <w:rPr>
          <w:szCs w:val="23"/>
        </w:rPr>
        <w:t xml:space="preserve"> баллов за задания повышенного уровня. </w:t>
      </w:r>
    </w:p>
    <w:p w:rsidR="004A7ED8" w:rsidRPr="008F60B5" w:rsidRDefault="00001408" w:rsidP="004A7ED8">
      <w:pPr>
        <w:pStyle w:val="Default"/>
        <w:ind w:firstLine="709"/>
        <w:jc w:val="both"/>
        <w:rPr>
          <w:szCs w:val="23"/>
        </w:rPr>
      </w:pPr>
      <w:r w:rsidRPr="008F60B5">
        <w:rPr>
          <w:b/>
          <w:bCs/>
          <w:szCs w:val="23"/>
        </w:rPr>
        <w:t xml:space="preserve">Группа </w:t>
      </w:r>
      <w:r w:rsidR="004A7ED8" w:rsidRPr="008F60B5">
        <w:rPr>
          <w:b/>
          <w:bCs/>
          <w:szCs w:val="23"/>
        </w:rPr>
        <w:t>4</w:t>
      </w:r>
      <w:r w:rsidRPr="008F60B5">
        <w:rPr>
          <w:b/>
          <w:bCs/>
          <w:szCs w:val="23"/>
        </w:rPr>
        <w:t xml:space="preserve"> </w:t>
      </w:r>
      <w:r w:rsidRPr="008F60B5">
        <w:rPr>
          <w:szCs w:val="23"/>
        </w:rPr>
        <w:t xml:space="preserve">(повышенный уровень) включает учащихся, которые набрали от </w:t>
      </w:r>
      <w:r w:rsidR="005C3334" w:rsidRPr="008F60B5">
        <w:rPr>
          <w:szCs w:val="23"/>
        </w:rPr>
        <w:t>6</w:t>
      </w:r>
      <w:r w:rsidRPr="008F60B5">
        <w:rPr>
          <w:szCs w:val="23"/>
        </w:rPr>
        <w:t xml:space="preserve"> до </w:t>
      </w:r>
      <w:r w:rsidR="00FD2DB5" w:rsidRPr="008F60B5">
        <w:rPr>
          <w:szCs w:val="23"/>
        </w:rPr>
        <w:t>9</w:t>
      </w:r>
      <w:r w:rsidRPr="008F60B5">
        <w:rPr>
          <w:szCs w:val="23"/>
        </w:rPr>
        <w:t xml:space="preserve"> баллов за задания базового уровня</w:t>
      </w:r>
      <w:r w:rsidR="00373E11" w:rsidRPr="008F60B5">
        <w:rPr>
          <w:szCs w:val="23"/>
        </w:rPr>
        <w:t xml:space="preserve"> и</w:t>
      </w:r>
      <w:r w:rsidR="005C3334" w:rsidRPr="008F60B5">
        <w:rPr>
          <w:szCs w:val="23"/>
        </w:rPr>
        <w:t xml:space="preserve"> </w:t>
      </w:r>
      <w:r w:rsidRPr="008F60B5">
        <w:rPr>
          <w:szCs w:val="23"/>
        </w:rPr>
        <w:t xml:space="preserve">от </w:t>
      </w:r>
      <w:r w:rsidR="004A7ED8" w:rsidRPr="008F60B5">
        <w:rPr>
          <w:szCs w:val="23"/>
        </w:rPr>
        <w:t>9</w:t>
      </w:r>
      <w:r w:rsidRPr="008F60B5">
        <w:rPr>
          <w:szCs w:val="23"/>
        </w:rPr>
        <w:t xml:space="preserve"> до 1</w:t>
      </w:r>
      <w:r w:rsidR="00FD2DB5" w:rsidRPr="008F60B5">
        <w:rPr>
          <w:szCs w:val="23"/>
        </w:rPr>
        <w:t>2</w:t>
      </w:r>
      <w:r w:rsidRPr="008F60B5">
        <w:rPr>
          <w:szCs w:val="23"/>
        </w:rPr>
        <w:t xml:space="preserve"> баллов за задания повышенного уровня.</w:t>
      </w:r>
    </w:p>
    <w:p w:rsidR="00001408" w:rsidRPr="008F60B5" w:rsidRDefault="00001408" w:rsidP="004A7ED8">
      <w:pPr>
        <w:pStyle w:val="Default"/>
        <w:ind w:firstLine="709"/>
        <w:jc w:val="both"/>
        <w:rPr>
          <w:szCs w:val="23"/>
        </w:rPr>
      </w:pPr>
      <w:r w:rsidRPr="008F60B5">
        <w:rPr>
          <w:b/>
          <w:szCs w:val="23"/>
        </w:rPr>
        <w:t xml:space="preserve">Группа </w:t>
      </w:r>
      <w:r w:rsidR="004A7ED8" w:rsidRPr="008F60B5">
        <w:rPr>
          <w:b/>
          <w:szCs w:val="23"/>
        </w:rPr>
        <w:t>5</w:t>
      </w:r>
      <w:r w:rsidRPr="008F60B5">
        <w:rPr>
          <w:szCs w:val="23"/>
        </w:rPr>
        <w:t xml:space="preserve"> (высокий уровень) включает учащихся, которые набрали от </w:t>
      </w:r>
      <w:r w:rsidR="00FD2DB5" w:rsidRPr="008F60B5">
        <w:rPr>
          <w:szCs w:val="23"/>
        </w:rPr>
        <w:t>8</w:t>
      </w:r>
      <w:r w:rsidRPr="008F60B5">
        <w:rPr>
          <w:szCs w:val="23"/>
        </w:rPr>
        <w:t xml:space="preserve"> до </w:t>
      </w:r>
      <w:r w:rsidR="00FD2DB5" w:rsidRPr="008F60B5">
        <w:rPr>
          <w:szCs w:val="23"/>
        </w:rPr>
        <w:t>9</w:t>
      </w:r>
      <w:r w:rsidRPr="008F60B5">
        <w:rPr>
          <w:szCs w:val="23"/>
        </w:rPr>
        <w:t xml:space="preserve"> баллов за задания базового уровня</w:t>
      </w:r>
      <w:r w:rsidR="00373E11" w:rsidRPr="008F60B5">
        <w:rPr>
          <w:szCs w:val="23"/>
        </w:rPr>
        <w:t xml:space="preserve"> и</w:t>
      </w:r>
      <w:r w:rsidRPr="008F60B5">
        <w:rPr>
          <w:szCs w:val="23"/>
        </w:rPr>
        <w:t xml:space="preserve"> от </w:t>
      </w:r>
      <w:r w:rsidR="004A7ED8" w:rsidRPr="008F60B5">
        <w:rPr>
          <w:szCs w:val="23"/>
        </w:rPr>
        <w:t>11</w:t>
      </w:r>
      <w:r w:rsidRPr="008F60B5">
        <w:rPr>
          <w:szCs w:val="23"/>
        </w:rPr>
        <w:t xml:space="preserve"> до </w:t>
      </w:r>
      <w:r w:rsidR="00FD2DB5" w:rsidRPr="008F60B5">
        <w:rPr>
          <w:szCs w:val="23"/>
        </w:rPr>
        <w:t>12</w:t>
      </w:r>
      <w:r w:rsidRPr="008F60B5">
        <w:rPr>
          <w:szCs w:val="23"/>
        </w:rPr>
        <w:t xml:space="preserve"> баллов за задания повышенного уровня</w:t>
      </w:r>
      <w:r w:rsidR="005C3334" w:rsidRPr="008F60B5">
        <w:rPr>
          <w:szCs w:val="23"/>
        </w:rPr>
        <w:t>.</w:t>
      </w:r>
      <w:r w:rsidRPr="008F60B5">
        <w:rPr>
          <w:szCs w:val="23"/>
        </w:rPr>
        <w:t xml:space="preserve">  </w:t>
      </w:r>
    </w:p>
    <w:p w:rsidR="004A7ED8" w:rsidRPr="008F60B5" w:rsidRDefault="004A7ED8" w:rsidP="004A7ED8">
      <w:pPr>
        <w:pStyle w:val="2"/>
        <w:widowControl w:val="0"/>
        <w:autoSpaceDE w:val="0"/>
        <w:autoSpaceDN w:val="0"/>
        <w:adjustRightInd w:val="0"/>
        <w:ind w:firstLine="709"/>
        <w:jc w:val="right"/>
        <w:rPr>
          <w:b w:val="0"/>
          <w:i/>
          <w:szCs w:val="28"/>
          <w:lang w:val="ru-RU"/>
        </w:rPr>
      </w:pPr>
      <w:r w:rsidRPr="008F60B5">
        <w:rPr>
          <w:b w:val="0"/>
          <w:i/>
          <w:szCs w:val="28"/>
          <w:lang w:val="ru-RU"/>
        </w:rPr>
        <w:t>Таблица 3</w:t>
      </w:r>
    </w:p>
    <w:p w:rsidR="004A7ED8" w:rsidRPr="008F60B5" w:rsidRDefault="004A7ED8" w:rsidP="004A7ED8">
      <w:pPr>
        <w:pStyle w:val="2"/>
        <w:widowControl w:val="0"/>
        <w:autoSpaceDE w:val="0"/>
        <w:autoSpaceDN w:val="0"/>
        <w:adjustRightInd w:val="0"/>
        <w:ind w:firstLine="709"/>
        <w:jc w:val="center"/>
        <w:rPr>
          <w:b w:val="0"/>
          <w:i/>
          <w:szCs w:val="28"/>
          <w:lang w:val="ru-RU"/>
        </w:rPr>
      </w:pPr>
      <w:r w:rsidRPr="008F60B5">
        <w:rPr>
          <w:b w:val="0"/>
          <w:i/>
          <w:szCs w:val="28"/>
          <w:lang w:val="ru-RU"/>
        </w:rPr>
        <w:t>Критерии определения уровней достижений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7ED8" w:rsidRPr="008F60B5" w:rsidTr="004A7ED8">
        <w:tc>
          <w:tcPr>
            <w:tcW w:w="3190" w:type="dxa"/>
          </w:tcPr>
          <w:p w:rsidR="004A7ED8" w:rsidRPr="008F60B5" w:rsidRDefault="004A7ED8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Уровень достижений</w:t>
            </w:r>
          </w:p>
        </w:tc>
        <w:tc>
          <w:tcPr>
            <w:tcW w:w="3190" w:type="dxa"/>
          </w:tcPr>
          <w:p w:rsidR="004A7ED8" w:rsidRPr="008F60B5" w:rsidRDefault="004A7ED8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Базовый уровень</w:t>
            </w:r>
          </w:p>
        </w:tc>
        <w:tc>
          <w:tcPr>
            <w:tcW w:w="3191" w:type="dxa"/>
          </w:tcPr>
          <w:p w:rsidR="004A7ED8" w:rsidRPr="008F60B5" w:rsidRDefault="004A7ED8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Повышенный уровень</w:t>
            </w:r>
          </w:p>
        </w:tc>
      </w:tr>
      <w:tr w:rsidR="004A7ED8" w:rsidRPr="008F60B5" w:rsidTr="004A7ED8">
        <w:tc>
          <w:tcPr>
            <w:tcW w:w="3190" w:type="dxa"/>
          </w:tcPr>
          <w:p w:rsidR="004A7ED8" w:rsidRPr="008F60B5" w:rsidRDefault="004A7ED8" w:rsidP="00001408">
            <w:pPr>
              <w:pStyle w:val="2"/>
              <w:widowControl w:val="0"/>
              <w:autoSpaceDE w:val="0"/>
              <w:autoSpaceDN w:val="0"/>
              <w:adjustRightInd w:val="0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Низкий</w:t>
            </w:r>
          </w:p>
        </w:tc>
        <w:tc>
          <w:tcPr>
            <w:tcW w:w="3190" w:type="dxa"/>
          </w:tcPr>
          <w:p w:rsidR="004A7ED8" w:rsidRPr="008F60B5" w:rsidRDefault="004A7ED8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0-5</w:t>
            </w:r>
          </w:p>
        </w:tc>
        <w:tc>
          <w:tcPr>
            <w:tcW w:w="3191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0-8</w:t>
            </w:r>
          </w:p>
        </w:tc>
      </w:tr>
      <w:tr w:rsidR="004A7ED8" w:rsidRPr="008F60B5" w:rsidTr="004A7ED8">
        <w:tc>
          <w:tcPr>
            <w:tcW w:w="3190" w:type="dxa"/>
          </w:tcPr>
          <w:p w:rsidR="004A7ED8" w:rsidRPr="008F60B5" w:rsidRDefault="004A7ED8" w:rsidP="00001408">
            <w:pPr>
              <w:pStyle w:val="2"/>
              <w:widowControl w:val="0"/>
              <w:autoSpaceDE w:val="0"/>
              <w:autoSpaceDN w:val="0"/>
              <w:adjustRightInd w:val="0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Пониженный</w:t>
            </w:r>
          </w:p>
        </w:tc>
        <w:tc>
          <w:tcPr>
            <w:tcW w:w="3190" w:type="dxa"/>
          </w:tcPr>
          <w:p w:rsidR="004A7ED8" w:rsidRPr="008F60B5" w:rsidRDefault="004A7ED8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0-5</w:t>
            </w:r>
          </w:p>
        </w:tc>
        <w:tc>
          <w:tcPr>
            <w:tcW w:w="3191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9-12</w:t>
            </w:r>
          </w:p>
        </w:tc>
      </w:tr>
      <w:tr w:rsidR="004A7ED8" w:rsidRPr="008F60B5" w:rsidTr="004A7ED8">
        <w:tc>
          <w:tcPr>
            <w:tcW w:w="3190" w:type="dxa"/>
          </w:tcPr>
          <w:p w:rsidR="004A7ED8" w:rsidRPr="008F60B5" w:rsidRDefault="004A7ED8" w:rsidP="00001408">
            <w:pPr>
              <w:pStyle w:val="2"/>
              <w:widowControl w:val="0"/>
              <w:autoSpaceDE w:val="0"/>
              <w:autoSpaceDN w:val="0"/>
              <w:adjustRightInd w:val="0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Базовый</w:t>
            </w:r>
          </w:p>
        </w:tc>
        <w:tc>
          <w:tcPr>
            <w:tcW w:w="3190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6-9</w:t>
            </w:r>
          </w:p>
        </w:tc>
        <w:tc>
          <w:tcPr>
            <w:tcW w:w="3191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0-8</w:t>
            </w:r>
          </w:p>
        </w:tc>
      </w:tr>
      <w:tr w:rsidR="004A7ED8" w:rsidRPr="008F60B5" w:rsidTr="004A7ED8">
        <w:tc>
          <w:tcPr>
            <w:tcW w:w="3190" w:type="dxa"/>
          </w:tcPr>
          <w:p w:rsidR="004A7ED8" w:rsidRPr="008F60B5" w:rsidRDefault="004A7ED8" w:rsidP="00001408">
            <w:pPr>
              <w:pStyle w:val="2"/>
              <w:widowControl w:val="0"/>
              <w:autoSpaceDE w:val="0"/>
              <w:autoSpaceDN w:val="0"/>
              <w:adjustRightInd w:val="0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Повышенный</w:t>
            </w:r>
          </w:p>
        </w:tc>
        <w:tc>
          <w:tcPr>
            <w:tcW w:w="3190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6-9</w:t>
            </w:r>
          </w:p>
        </w:tc>
        <w:tc>
          <w:tcPr>
            <w:tcW w:w="3191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9-12</w:t>
            </w:r>
          </w:p>
        </w:tc>
      </w:tr>
      <w:tr w:rsidR="004A7ED8" w:rsidRPr="008F60B5" w:rsidTr="004A7ED8">
        <w:tc>
          <w:tcPr>
            <w:tcW w:w="3190" w:type="dxa"/>
          </w:tcPr>
          <w:p w:rsidR="004A7ED8" w:rsidRPr="008F60B5" w:rsidRDefault="004A7ED8" w:rsidP="00001408">
            <w:pPr>
              <w:pStyle w:val="2"/>
              <w:widowControl w:val="0"/>
              <w:autoSpaceDE w:val="0"/>
              <w:autoSpaceDN w:val="0"/>
              <w:adjustRightInd w:val="0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Высокий</w:t>
            </w:r>
          </w:p>
        </w:tc>
        <w:tc>
          <w:tcPr>
            <w:tcW w:w="3190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8-9</w:t>
            </w:r>
          </w:p>
        </w:tc>
        <w:tc>
          <w:tcPr>
            <w:tcW w:w="3191" w:type="dxa"/>
          </w:tcPr>
          <w:p w:rsidR="004A7ED8" w:rsidRPr="008F60B5" w:rsidRDefault="00CF0EE0" w:rsidP="004A7ED8">
            <w:pPr>
              <w:pStyle w:val="2"/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szCs w:val="28"/>
                <w:lang w:val="ru-RU"/>
              </w:rPr>
            </w:pPr>
            <w:r w:rsidRPr="008F60B5">
              <w:rPr>
                <w:b w:val="0"/>
                <w:szCs w:val="28"/>
                <w:lang w:val="ru-RU"/>
              </w:rPr>
              <w:t>11-12</w:t>
            </w:r>
          </w:p>
        </w:tc>
      </w:tr>
    </w:tbl>
    <w:p w:rsidR="004A7ED8" w:rsidRPr="008F60B5" w:rsidRDefault="004A7ED8" w:rsidP="00001408">
      <w:pPr>
        <w:pStyle w:val="2"/>
        <w:widowControl w:val="0"/>
        <w:autoSpaceDE w:val="0"/>
        <w:autoSpaceDN w:val="0"/>
        <w:adjustRightInd w:val="0"/>
        <w:ind w:firstLine="709"/>
        <w:rPr>
          <w:b w:val="0"/>
          <w:szCs w:val="28"/>
          <w:lang w:val="ru-RU"/>
        </w:rPr>
      </w:pPr>
    </w:p>
    <w:p w:rsidR="00001408" w:rsidRPr="008F60B5" w:rsidRDefault="00001408" w:rsidP="00001408">
      <w:pPr>
        <w:pStyle w:val="2"/>
        <w:widowControl w:val="0"/>
        <w:autoSpaceDE w:val="0"/>
        <w:autoSpaceDN w:val="0"/>
        <w:adjustRightInd w:val="0"/>
        <w:ind w:firstLine="709"/>
        <w:rPr>
          <w:b w:val="0"/>
          <w:szCs w:val="28"/>
          <w:lang w:val="ru-RU"/>
        </w:rPr>
      </w:pPr>
      <w:r w:rsidRPr="008F60B5">
        <w:rPr>
          <w:b w:val="0"/>
          <w:szCs w:val="28"/>
          <w:lang w:val="ru-RU"/>
        </w:rPr>
        <w:t>В Приложении 1</w:t>
      </w:r>
      <w:r w:rsidRPr="008F60B5">
        <w:rPr>
          <w:b w:val="0"/>
          <w:szCs w:val="28"/>
        </w:rPr>
        <w:t xml:space="preserve"> представлен план работы, в котором дается информация о каждом задании, о контролируемых</w:t>
      </w:r>
      <w:r w:rsidRPr="008F60B5">
        <w:rPr>
          <w:b w:val="0"/>
          <w:szCs w:val="28"/>
          <w:lang w:val="ru-RU"/>
        </w:rPr>
        <w:t xml:space="preserve"> элементах содержания и проверяемых умениях.</w:t>
      </w:r>
    </w:p>
    <w:p w:rsidR="00001408" w:rsidRPr="008F60B5" w:rsidRDefault="00001408" w:rsidP="00001408">
      <w:pPr>
        <w:pStyle w:val="2"/>
        <w:widowControl w:val="0"/>
        <w:autoSpaceDE w:val="0"/>
        <w:autoSpaceDN w:val="0"/>
        <w:adjustRightInd w:val="0"/>
        <w:ind w:firstLine="709"/>
        <w:rPr>
          <w:b w:val="0"/>
          <w:szCs w:val="28"/>
          <w:lang w:val="ru-RU"/>
        </w:rPr>
      </w:pPr>
      <w:r w:rsidRPr="008F60B5">
        <w:rPr>
          <w:b w:val="0"/>
          <w:szCs w:val="28"/>
        </w:rPr>
        <w:t>Условные обозначения: Б – базов</w:t>
      </w:r>
      <w:r w:rsidRPr="008F60B5">
        <w:rPr>
          <w:b w:val="0"/>
          <w:szCs w:val="28"/>
          <w:lang w:val="ru-RU"/>
        </w:rPr>
        <w:t xml:space="preserve">ый уровень </w:t>
      </w:r>
      <w:r w:rsidRPr="008F60B5">
        <w:rPr>
          <w:b w:val="0"/>
          <w:szCs w:val="28"/>
        </w:rPr>
        <w:t>сложност</w:t>
      </w:r>
      <w:r w:rsidRPr="008F60B5">
        <w:rPr>
          <w:b w:val="0"/>
          <w:szCs w:val="28"/>
          <w:lang w:val="ru-RU"/>
        </w:rPr>
        <w:t>и</w:t>
      </w:r>
      <w:r w:rsidRPr="008F60B5">
        <w:rPr>
          <w:b w:val="0"/>
          <w:szCs w:val="28"/>
        </w:rPr>
        <w:t>, П – повышенн</w:t>
      </w:r>
      <w:r w:rsidRPr="008F60B5">
        <w:rPr>
          <w:b w:val="0"/>
          <w:szCs w:val="28"/>
          <w:lang w:val="ru-RU"/>
        </w:rPr>
        <w:t xml:space="preserve">ый уровень </w:t>
      </w:r>
      <w:r w:rsidRPr="008F60B5">
        <w:rPr>
          <w:b w:val="0"/>
          <w:szCs w:val="28"/>
        </w:rPr>
        <w:t>сложност</w:t>
      </w:r>
      <w:r w:rsidRPr="008F60B5">
        <w:rPr>
          <w:b w:val="0"/>
          <w:szCs w:val="28"/>
          <w:lang w:val="ru-RU"/>
        </w:rPr>
        <w:t>и</w:t>
      </w:r>
      <w:r w:rsidR="00CF0EE0" w:rsidRPr="008F60B5">
        <w:rPr>
          <w:b w:val="0"/>
          <w:szCs w:val="28"/>
        </w:rPr>
        <w:t>; КО – краткий ответ</w:t>
      </w:r>
      <w:r w:rsidRPr="008F60B5">
        <w:rPr>
          <w:b w:val="0"/>
          <w:szCs w:val="28"/>
        </w:rPr>
        <w:t>;</w:t>
      </w:r>
      <w:r w:rsidRPr="008F60B5">
        <w:rPr>
          <w:b w:val="0"/>
          <w:szCs w:val="28"/>
          <w:lang w:val="ru-RU"/>
        </w:rPr>
        <w:t xml:space="preserve"> </w:t>
      </w:r>
      <w:r w:rsidRPr="008F60B5">
        <w:rPr>
          <w:b w:val="0"/>
          <w:szCs w:val="28"/>
        </w:rPr>
        <w:t>РО – развернутый ответ.</w:t>
      </w:r>
      <w:r w:rsidRPr="008F60B5">
        <w:rPr>
          <w:b w:val="0"/>
          <w:szCs w:val="28"/>
          <w:lang w:val="ru-RU"/>
        </w:rPr>
        <w:t xml:space="preserve"> </w:t>
      </w:r>
    </w:p>
    <w:p w:rsidR="005D3536" w:rsidRPr="008F60B5" w:rsidRDefault="005D3536" w:rsidP="00067BB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32"/>
          <w:szCs w:val="19"/>
        </w:rPr>
        <w:sectPr w:rsidR="005D3536" w:rsidRPr="008F6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3536" w:rsidRPr="008F60B5" w:rsidRDefault="005D3536" w:rsidP="005D35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60B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5D3536" w:rsidRPr="008F60B5" w:rsidRDefault="005D3536" w:rsidP="005D3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0B5">
        <w:rPr>
          <w:rFonts w:ascii="Times New Roman" w:hAnsi="Times New Roman" w:cs="Times New Roman"/>
          <w:b/>
          <w:sz w:val="24"/>
          <w:szCs w:val="24"/>
        </w:rPr>
        <w:t>План варианта КИМ</w:t>
      </w:r>
    </w:p>
    <w:tbl>
      <w:tblPr>
        <w:tblStyle w:val="a3"/>
        <w:tblW w:w="15481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376"/>
        <w:gridCol w:w="3019"/>
        <w:gridCol w:w="1417"/>
        <w:gridCol w:w="1339"/>
        <w:gridCol w:w="1559"/>
        <w:gridCol w:w="950"/>
        <w:gridCol w:w="1744"/>
      </w:tblGrid>
      <w:tr w:rsidR="005D3536" w:rsidRPr="008F60B5" w:rsidTr="00D7620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задания в работе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Проверяемые элементы содержания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Коды элементов содержания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112" w:rsidRPr="008F60B5" w:rsidRDefault="00A87112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NewRomanPS-BoldMT" w:hAnsi="TimesNewRomanPS-BoldMT" w:cs="TimesNewRomanPS-BoldMT"/>
                <w:bCs/>
                <w:sz w:val="19"/>
                <w:szCs w:val="19"/>
              </w:rPr>
              <w:t>Проверяемые умения или способы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Коды проверяемых умений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Уровень сложности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Максимальный</w:t>
            </w:r>
          </w:p>
          <w:p w:rsidR="005D3536" w:rsidRPr="008F60B5" w:rsidRDefault="005D3536" w:rsidP="008454C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балл за</w:t>
            </w:r>
          </w:p>
          <w:p w:rsidR="005D3536" w:rsidRPr="008F60B5" w:rsidRDefault="005D3536" w:rsidP="008454C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выполнение</w:t>
            </w:r>
          </w:p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задания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Тип задания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536" w:rsidRPr="008F60B5" w:rsidRDefault="005D3536" w:rsidP="008454C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sz w:val="20"/>
                <w:szCs w:val="24"/>
              </w:rPr>
              <w:t>Примерное время выполнения задания (мин)</w:t>
            </w:r>
          </w:p>
        </w:tc>
      </w:tr>
      <w:tr w:rsidR="005D3536" w:rsidRPr="008F60B5" w:rsidTr="005D3536">
        <w:tc>
          <w:tcPr>
            <w:tcW w:w="154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780" w:rsidRPr="008F60B5" w:rsidRDefault="005D3536" w:rsidP="0015378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F60B5">
              <w:rPr>
                <w:rFonts w:ascii="Times New Roman" w:hAnsi="Times New Roman" w:cs="Times New Roman"/>
                <w:b/>
                <w:sz w:val="20"/>
                <w:szCs w:val="24"/>
              </w:rPr>
              <w:t>Часть 1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C75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Умение кодировать и декодировать информацию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C75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Интерпретировать результаты, получаемые в ходе моделирования реальных процессов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C75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1.2.2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C75D8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C75D8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C75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C75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8032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Умения строить таблицы истинности и логические схемы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Строить модели объектов,  систем и процессов в виде  таблицы истинности для логического высказывания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8032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032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E339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Знания о системах счисления и двоичном представлении информации в памяти  компьютера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/>
                <w:sz w:val="20"/>
                <w:szCs w:val="17"/>
              </w:rPr>
              <w:t>1.4.2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Оценивать объем памяти,  необходимый для хранения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E339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E339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C6F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Умение представлять и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считывать данные в разных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типах информационных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моделей (схемы, карты, таблицы, графики и формулы)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C6F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1.3.1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 xml:space="preserve">Интерпретировать результаты, получаемые в ходе моделирования реальных процессов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C6F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1.2.2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C6F60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C6F60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C6F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C6F6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Формальное исполнение алгоритма, записанного на естественном языке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1.6.1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/1.6.3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7100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Строить информационные  модели объектов, систем и процессов в виде алгоритмов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0A610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0A6103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0A61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0A61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Знание технологии обработки информации в электронных таблицах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3.4.1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/3.4.3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1839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Проводить вычисления в  электронных таблицах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1.1.1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/1.1.2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D75B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Знания о методах измерения количества информации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Оценивать числовые параметры информационных объектов и процессов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1.3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.1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D75B69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9B10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Умение исполнить рекурсивный алгоритм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информационные  модели объектов, систем и процессов в виде алгоритмов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B1017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523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Знание базовых принципов организации и функционирования компьютерных сетей, адресации в сети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3.1.1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Работать с распространенными автоматизированными информационными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2.3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5235F4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872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Умение представлять и считывать данные в разных типах информационных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моделей (схемы, карты, таблицы, графики и формулы)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1.3.1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 xml:space="preserve">Использовать готовые модели,  оценивать их соответствие реальному объекту и целям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lastRenderedPageBreak/>
              <w:t>моделирования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1.2.1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87298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F248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Знание основных понятий и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законов математической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логики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>Вычислять логическое значение сложного высказывания по известным значениям  элементарных высказываний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F248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2483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9511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511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Работа с массивами (заполнение, считывание, поиск, сортировка, массовые операции и др.)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B03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1.5.2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/</w:t>
            </w: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511B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9"/>
              </w:rPr>
              <w:t xml:space="preserve">Использовать готовые модели,  оценивать их соответствие реальному объекту и целям моделирования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FB03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  <w:r w:rsidR="00FB0334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511B2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511B2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9511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9511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A709FF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B568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>Анализ алгоритма, содержащего вспомогательные алгоритмы, цикл и ветвление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1.6.1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отлаживать программы на языке программирования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B2DBE" w:rsidP="00B568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 w:rsidR="00A709FF"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FF" w:rsidRPr="008F60B5" w:rsidRDefault="00A709FF" w:rsidP="00B568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B5F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17"/>
              </w:rPr>
              <w:t xml:space="preserve">Умение анализировать программу, использующую процедуры и функции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1.7.2</w:t>
            </w:r>
            <w:bookmarkStart w:id="0" w:name="_GoBack"/>
            <w:bookmarkEnd w:id="0"/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отлаживать программы на языке программирования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D4EB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B5F6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Умение анализировать результат исполнения алгоритма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1.6.2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информационные  модели объектов, систем и процессов в виде алгоритмов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162585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C4D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Умение строить и преобразовывать логические выражения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1.5.1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Вычислять логическое значение сложного высказывания по известным значениям  элементарных высказываний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1.1.7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КО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9F786D" w:rsidRPr="008F60B5" w:rsidTr="001E7735">
        <w:tc>
          <w:tcPr>
            <w:tcW w:w="154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76110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Часть 2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76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Умение прочесть фрагмент программы на языке программирования и исправить допущенные ошибки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1.7.2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C2BC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отлаживать программы на языке программирования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РО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76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Умение прочесть фрагмент программы на языке программирования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1.7.2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6F6F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отлаживать программы на языке программирования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314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314D1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314D1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314D1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РО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3314D1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9F786D" w:rsidRPr="008F60B5" w:rsidTr="0015378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076B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946A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Умения написать короткую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(10–15 строк) простую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программу (например, обработки массива) на языке</w:t>
            </w:r>
            <w:r w:rsidR="00946A6F"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программирования или записать алгоритм на естественном языке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1.6.3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60B5">
              <w:rPr>
                <w:rFonts w:ascii="Times New Roman" w:eastAsia="TimesNewRomanPSMT" w:hAnsi="Times New Roman" w:cs="Times New Roman"/>
                <w:sz w:val="20"/>
                <w:szCs w:val="20"/>
              </w:rPr>
              <w:t>Создавать программы на языке программирования по их описанию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F60B5">
              <w:rPr>
                <w:rFonts w:ascii="Times New Roman" w:eastAsia="Times New Roman" w:hAnsi="Times New Roman" w:cs="Times New Roman"/>
                <w:sz w:val="20"/>
                <w:szCs w:val="24"/>
              </w:rPr>
              <w:t>1.1.5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5D3536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РО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86D" w:rsidRPr="008F60B5" w:rsidRDefault="009F786D" w:rsidP="00AD7C98">
            <w:pPr>
              <w:pStyle w:val="a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9F786D" w:rsidRPr="005D3536" w:rsidTr="005D3536">
        <w:tc>
          <w:tcPr>
            <w:tcW w:w="154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A1E" w:rsidRPr="008F60B5" w:rsidRDefault="009F786D" w:rsidP="005D3536">
            <w:pPr>
              <w:pStyle w:val="a5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 xml:space="preserve">Всего заданий –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19</w:t>
            </w:r>
            <w:r w:rsidRPr="008F60B5">
              <w:rPr>
                <w:rFonts w:ascii="Times New Roman" w:hAnsi="Times New Roman"/>
                <w:sz w:val="20"/>
                <w:szCs w:val="24"/>
              </w:rPr>
              <w:t>, из них</w:t>
            </w:r>
            <w:r w:rsidR="005C2A1E" w:rsidRPr="008F60B5">
              <w:rPr>
                <w:rFonts w:ascii="Times New Roman" w:hAnsi="Times New Roman"/>
                <w:sz w:val="20"/>
                <w:szCs w:val="24"/>
              </w:rPr>
              <w:t>:</w:t>
            </w:r>
          </w:p>
          <w:p w:rsidR="009F786D" w:rsidRPr="008F60B5" w:rsidRDefault="009F786D" w:rsidP="005D3536">
            <w:pPr>
              <w:pStyle w:val="a5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 xml:space="preserve">по типу заданий: с кратким ответом –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16</w:t>
            </w:r>
            <w:r w:rsidRPr="008F60B5">
              <w:rPr>
                <w:rFonts w:ascii="Times New Roman" w:hAnsi="Times New Roman"/>
                <w:sz w:val="20"/>
                <w:szCs w:val="24"/>
              </w:rPr>
              <w:t xml:space="preserve">; с развёрнутым ответом -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3</w:t>
            </w:r>
          </w:p>
          <w:p w:rsidR="009F786D" w:rsidRPr="008F60B5" w:rsidRDefault="009F786D" w:rsidP="003707CA">
            <w:pPr>
              <w:pStyle w:val="a5"/>
              <w:rPr>
                <w:rFonts w:ascii="Times New Roman" w:hAnsi="Times New Roman"/>
                <w:b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 xml:space="preserve">по уровню сложности: Б –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9</w:t>
            </w:r>
            <w:r w:rsidRPr="008F60B5">
              <w:rPr>
                <w:rFonts w:ascii="Times New Roman" w:hAnsi="Times New Roman"/>
                <w:sz w:val="20"/>
                <w:szCs w:val="24"/>
              </w:rPr>
              <w:t xml:space="preserve">, П –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10</w:t>
            </w:r>
          </w:p>
          <w:p w:rsidR="009F786D" w:rsidRPr="005D3536" w:rsidRDefault="009F786D" w:rsidP="005C2A1E">
            <w:pPr>
              <w:pStyle w:val="a5"/>
              <w:rPr>
                <w:rFonts w:ascii="Times New Roman" w:hAnsi="Times New Roman"/>
                <w:sz w:val="20"/>
                <w:szCs w:val="24"/>
              </w:rPr>
            </w:pPr>
            <w:r w:rsidRPr="008F60B5">
              <w:rPr>
                <w:rFonts w:ascii="Times New Roman" w:hAnsi="Times New Roman"/>
                <w:sz w:val="20"/>
                <w:szCs w:val="24"/>
              </w:rPr>
              <w:t xml:space="preserve">Максимальный первичный балл – </w:t>
            </w:r>
            <w:r w:rsidRPr="008F60B5">
              <w:rPr>
                <w:rFonts w:ascii="Times New Roman" w:hAnsi="Times New Roman"/>
                <w:b/>
                <w:sz w:val="20"/>
                <w:szCs w:val="24"/>
              </w:rPr>
              <w:t>21</w:t>
            </w:r>
            <w:r w:rsidRPr="008F60B5">
              <w:rPr>
                <w:rFonts w:ascii="Times New Roman" w:hAnsi="Times New Roman"/>
                <w:sz w:val="20"/>
                <w:szCs w:val="24"/>
              </w:rPr>
              <w:t>. Общее время выполнения работы – 90 минут</w:t>
            </w:r>
            <w:r w:rsidR="005C2A1E" w:rsidRPr="008F60B5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</w:tbl>
    <w:p w:rsidR="000149CC" w:rsidRPr="005D3536" w:rsidRDefault="000149CC" w:rsidP="005D353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4"/>
        </w:rPr>
      </w:pPr>
    </w:p>
    <w:sectPr w:rsidR="000149CC" w:rsidRPr="005D3536" w:rsidSect="00153780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3" w:usb1="080F0000" w:usb2="00000010" w:usb3="00000000" w:csb0="001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F0000" w:usb2="00000010" w:usb3="00000000" w:csb0="0012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616"/>
    <w:multiLevelType w:val="hybridMultilevel"/>
    <w:tmpl w:val="F9028816"/>
    <w:lvl w:ilvl="0" w:tplc="9B2EB348">
      <w:start w:val="3"/>
      <w:numFmt w:val="bullet"/>
      <w:lvlText w:val=""/>
      <w:lvlJc w:val="left"/>
      <w:pPr>
        <w:ind w:left="108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7940A3"/>
    <w:multiLevelType w:val="hybridMultilevel"/>
    <w:tmpl w:val="D870C3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4C4985"/>
    <w:multiLevelType w:val="hybridMultilevel"/>
    <w:tmpl w:val="7AE29FE0"/>
    <w:lvl w:ilvl="0" w:tplc="9B2EB348">
      <w:start w:val="3"/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2E1185"/>
    <w:multiLevelType w:val="hybridMultilevel"/>
    <w:tmpl w:val="A314AC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1384E4E"/>
    <w:multiLevelType w:val="hybridMultilevel"/>
    <w:tmpl w:val="75BE8A32"/>
    <w:lvl w:ilvl="0" w:tplc="9B2EB348">
      <w:start w:val="3"/>
      <w:numFmt w:val="bullet"/>
      <w:lvlText w:val=""/>
      <w:lvlJc w:val="left"/>
      <w:pPr>
        <w:ind w:left="108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A06BE5"/>
    <w:multiLevelType w:val="hybridMultilevel"/>
    <w:tmpl w:val="D27675BA"/>
    <w:lvl w:ilvl="0" w:tplc="4D648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307E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4E55EA"/>
    <w:multiLevelType w:val="hybridMultilevel"/>
    <w:tmpl w:val="7EB8DE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F7B1560"/>
    <w:multiLevelType w:val="hybridMultilevel"/>
    <w:tmpl w:val="8E862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083EC4"/>
    <w:multiLevelType w:val="hybridMultilevel"/>
    <w:tmpl w:val="337C9D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9D"/>
    <w:rsid w:val="00001113"/>
    <w:rsid w:val="00001408"/>
    <w:rsid w:val="0000783D"/>
    <w:rsid w:val="000149CC"/>
    <w:rsid w:val="00055783"/>
    <w:rsid w:val="00061E66"/>
    <w:rsid w:val="00067BBC"/>
    <w:rsid w:val="0007194F"/>
    <w:rsid w:val="00073B51"/>
    <w:rsid w:val="00076B9B"/>
    <w:rsid w:val="000871DA"/>
    <w:rsid w:val="00093FF7"/>
    <w:rsid w:val="000971BB"/>
    <w:rsid w:val="000A1FCF"/>
    <w:rsid w:val="000C62AF"/>
    <w:rsid w:val="000D1FD2"/>
    <w:rsid w:val="000F3EF4"/>
    <w:rsid w:val="000F4AC5"/>
    <w:rsid w:val="0011662F"/>
    <w:rsid w:val="00121E30"/>
    <w:rsid w:val="0014073E"/>
    <w:rsid w:val="001466BA"/>
    <w:rsid w:val="00152479"/>
    <w:rsid w:val="00153780"/>
    <w:rsid w:val="0017083E"/>
    <w:rsid w:val="00182393"/>
    <w:rsid w:val="001839EF"/>
    <w:rsid w:val="00191C06"/>
    <w:rsid w:val="001B3A7E"/>
    <w:rsid w:val="001B7314"/>
    <w:rsid w:val="001C68E6"/>
    <w:rsid w:val="001E1EA7"/>
    <w:rsid w:val="001F140A"/>
    <w:rsid w:val="001F7E6C"/>
    <w:rsid w:val="00204144"/>
    <w:rsid w:val="0023666C"/>
    <w:rsid w:val="00237976"/>
    <w:rsid w:val="002A7DDA"/>
    <w:rsid w:val="002B21D4"/>
    <w:rsid w:val="002C0831"/>
    <w:rsid w:val="002D210E"/>
    <w:rsid w:val="002D4A44"/>
    <w:rsid w:val="002E5A87"/>
    <w:rsid w:val="00344E7F"/>
    <w:rsid w:val="00354ED8"/>
    <w:rsid w:val="00360323"/>
    <w:rsid w:val="00361CA3"/>
    <w:rsid w:val="003707CA"/>
    <w:rsid w:val="00373E11"/>
    <w:rsid w:val="00391B65"/>
    <w:rsid w:val="003977CA"/>
    <w:rsid w:val="003A72E5"/>
    <w:rsid w:val="003C660A"/>
    <w:rsid w:val="003D0117"/>
    <w:rsid w:val="003F0F3F"/>
    <w:rsid w:val="003F511C"/>
    <w:rsid w:val="004070CB"/>
    <w:rsid w:val="00434129"/>
    <w:rsid w:val="00450DC7"/>
    <w:rsid w:val="00465AF2"/>
    <w:rsid w:val="00484DEB"/>
    <w:rsid w:val="004975D0"/>
    <w:rsid w:val="004A13C7"/>
    <w:rsid w:val="004A7ED8"/>
    <w:rsid w:val="004D0EF2"/>
    <w:rsid w:val="004E2CD1"/>
    <w:rsid w:val="004E7D23"/>
    <w:rsid w:val="00501BC2"/>
    <w:rsid w:val="00556ABA"/>
    <w:rsid w:val="0057737F"/>
    <w:rsid w:val="00580301"/>
    <w:rsid w:val="005A55FE"/>
    <w:rsid w:val="005C2A1E"/>
    <w:rsid w:val="005C3334"/>
    <w:rsid w:val="005C49A1"/>
    <w:rsid w:val="005D3536"/>
    <w:rsid w:val="00600A99"/>
    <w:rsid w:val="00602470"/>
    <w:rsid w:val="00605E8C"/>
    <w:rsid w:val="00610DCC"/>
    <w:rsid w:val="00620744"/>
    <w:rsid w:val="006220BB"/>
    <w:rsid w:val="00626598"/>
    <w:rsid w:val="0063219C"/>
    <w:rsid w:val="006579CB"/>
    <w:rsid w:val="00660A1D"/>
    <w:rsid w:val="006926FF"/>
    <w:rsid w:val="006F79CF"/>
    <w:rsid w:val="007100AF"/>
    <w:rsid w:val="00711954"/>
    <w:rsid w:val="00747D19"/>
    <w:rsid w:val="00751C97"/>
    <w:rsid w:val="007553ED"/>
    <w:rsid w:val="0075639E"/>
    <w:rsid w:val="00762089"/>
    <w:rsid w:val="007A150C"/>
    <w:rsid w:val="007A1BE8"/>
    <w:rsid w:val="007B5F6A"/>
    <w:rsid w:val="007C4DC4"/>
    <w:rsid w:val="007C7EFF"/>
    <w:rsid w:val="007E5BE3"/>
    <w:rsid w:val="007F5879"/>
    <w:rsid w:val="00800A62"/>
    <w:rsid w:val="008176BE"/>
    <w:rsid w:val="0082090A"/>
    <w:rsid w:val="008454C1"/>
    <w:rsid w:val="008464A8"/>
    <w:rsid w:val="00847CA1"/>
    <w:rsid w:val="00850576"/>
    <w:rsid w:val="0085755C"/>
    <w:rsid w:val="00857DAB"/>
    <w:rsid w:val="00872C8F"/>
    <w:rsid w:val="008829F0"/>
    <w:rsid w:val="00894D90"/>
    <w:rsid w:val="00897E40"/>
    <w:rsid w:val="008A4E7E"/>
    <w:rsid w:val="008F25D5"/>
    <w:rsid w:val="008F60B5"/>
    <w:rsid w:val="009157F3"/>
    <w:rsid w:val="00916D73"/>
    <w:rsid w:val="00917209"/>
    <w:rsid w:val="00926741"/>
    <w:rsid w:val="00946A6F"/>
    <w:rsid w:val="0095221E"/>
    <w:rsid w:val="0096189D"/>
    <w:rsid w:val="0098619D"/>
    <w:rsid w:val="00996764"/>
    <w:rsid w:val="009A17CE"/>
    <w:rsid w:val="009B487C"/>
    <w:rsid w:val="009F5A6E"/>
    <w:rsid w:val="009F786D"/>
    <w:rsid w:val="00A07817"/>
    <w:rsid w:val="00A07A01"/>
    <w:rsid w:val="00A448A7"/>
    <w:rsid w:val="00A62B49"/>
    <w:rsid w:val="00A709FF"/>
    <w:rsid w:val="00A87112"/>
    <w:rsid w:val="00A95012"/>
    <w:rsid w:val="00AA4E11"/>
    <w:rsid w:val="00AB2838"/>
    <w:rsid w:val="00AB2DBE"/>
    <w:rsid w:val="00AC285A"/>
    <w:rsid w:val="00AC6175"/>
    <w:rsid w:val="00AD41A6"/>
    <w:rsid w:val="00AD7C98"/>
    <w:rsid w:val="00B01573"/>
    <w:rsid w:val="00B11BC6"/>
    <w:rsid w:val="00B3375C"/>
    <w:rsid w:val="00B41784"/>
    <w:rsid w:val="00B46FBE"/>
    <w:rsid w:val="00B52DBF"/>
    <w:rsid w:val="00B64075"/>
    <w:rsid w:val="00B82C2F"/>
    <w:rsid w:val="00B85771"/>
    <w:rsid w:val="00B90885"/>
    <w:rsid w:val="00B9091F"/>
    <w:rsid w:val="00BA3537"/>
    <w:rsid w:val="00BA5081"/>
    <w:rsid w:val="00BB3DFD"/>
    <w:rsid w:val="00BB7044"/>
    <w:rsid w:val="00BC3F25"/>
    <w:rsid w:val="00C15857"/>
    <w:rsid w:val="00C34C98"/>
    <w:rsid w:val="00C5054B"/>
    <w:rsid w:val="00C51B83"/>
    <w:rsid w:val="00C639D9"/>
    <w:rsid w:val="00C7314A"/>
    <w:rsid w:val="00C73A55"/>
    <w:rsid w:val="00C84E67"/>
    <w:rsid w:val="00CA1A91"/>
    <w:rsid w:val="00CB48CE"/>
    <w:rsid w:val="00CC00FB"/>
    <w:rsid w:val="00CC1732"/>
    <w:rsid w:val="00CC1881"/>
    <w:rsid w:val="00CD283C"/>
    <w:rsid w:val="00CD557C"/>
    <w:rsid w:val="00CF0EE0"/>
    <w:rsid w:val="00D00FF2"/>
    <w:rsid w:val="00D23A1A"/>
    <w:rsid w:val="00D25311"/>
    <w:rsid w:val="00D53760"/>
    <w:rsid w:val="00D612B9"/>
    <w:rsid w:val="00D66219"/>
    <w:rsid w:val="00D752C3"/>
    <w:rsid w:val="00D7620A"/>
    <w:rsid w:val="00D87AE8"/>
    <w:rsid w:val="00D97B8A"/>
    <w:rsid w:val="00DA50FB"/>
    <w:rsid w:val="00DA7E1F"/>
    <w:rsid w:val="00DB51CC"/>
    <w:rsid w:val="00DC6476"/>
    <w:rsid w:val="00DD7CE8"/>
    <w:rsid w:val="00E24646"/>
    <w:rsid w:val="00E35454"/>
    <w:rsid w:val="00EA7834"/>
    <w:rsid w:val="00EB18F2"/>
    <w:rsid w:val="00EB7CA9"/>
    <w:rsid w:val="00EF78CE"/>
    <w:rsid w:val="00F130AE"/>
    <w:rsid w:val="00F17939"/>
    <w:rsid w:val="00F3247A"/>
    <w:rsid w:val="00F725E0"/>
    <w:rsid w:val="00F743D6"/>
    <w:rsid w:val="00F85270"/>
    <w:rsid w:val="00F9038E"/>
    <w:rsid w:val="00FA0D66"/>
    <w:rsid w:val="00FB0334"/>
    <w:rsid w:val="00FC6F8F"/>
    <w:rsid w:val="00FD2269"/>
    <w:rsid w:val="00FD2DB5"/>
    <w:rsid w:val="00FE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43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1B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43D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BodyText21">
    <w:name w:val="Body Text 21"/>
    <w:basedOn w:val="a"/>
    <w:uiPriority w:val="99"/>
    <w:rsid w:val="00711954"/>
    <w:pPr>
      <w:spacing w:after="0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en-US" w:eastAsia="ru-RU"/>
    </w:rPr>
  </w:style>
  <w:style w:type="paragraph" w:styleId="2">
    <w:name w:val="Body Text 2"/>
    <w:basedOn w:val="a"/>
    <w:link w:val="20"/>
    <w:semiHidden/>
    <w:unhideWhenUsed/>
    <w:rsid w:val="000149C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0149C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001408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01408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Default">
    <w:name w:val="Default"/>
    <w:rsid w:val="000014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D353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D353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5D353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7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9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43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71B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43D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BodyText21">
    <w:name w:val="Body Text 21"/>
    <w:basedOn w:val="a"/>
    <w:uiPriority w:val="99"/>
    <w:rsid w:val="00711954"/>
    <w:pPr>
      <w:spacing w:after="0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en-US" w:eastAsia="ru-RU"/>
    </w:rPr>
  </w:style>
  <w:style w:type="paragraph" w:styleId="2">
    <w:name w:val="Body Text 2"/>
    <w:basedOn w:val="a"/>
    <w:link w:val="20"/>
    <w:semiHidden/>
    <w:unhideWhenUsed/>
    <w:rsid w:val="000149C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0149C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Body Text Indent 3"/>
    <w:basedOn w:val="a"/>
    <w:link w:val="30"/>
    <w:uiPriority w:val="99"/>
    <w:semiHidden/>
    <w:unhideWhenUsed/>
    <w:rsid w:val="00001408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01408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Default">
    <w:name w:val="Default"/>
    <w:rsid w:val="000014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5D353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D353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5D353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70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09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Светлана Владимировна</dc:creator>
  <cp:lastModifiedBy>Алина Черепанова</cp:lastModifiedBy>
  <cp:revision>35</cp:revision>
  <cp:lastPrinted>2014-10-02T03:28:00Z</cp:lastPrinted>
  <dcterms:created xsi:type="dcterms:W3CDTF">2014-10-02T00:17:00Z</dcterms:created>
  <dcterms:modified xsi:type="dcterms:W3CDTF">2014-11-21T05:33:00Z</dcterms:modified>
</cp:coreProperties>
</file>